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408B" w14:textId="77777777" w:rsidR="00E34E70" w:rsidRDefault="00E34E70" w:rsidP="00E34E70">
      <w:pPr>
        <w:jc w:val="center"/>
        <w:rPr>
          <w:b/>
          <w:sz w:val="24"/>
          <w:szCs w:val="24"/>
          <w:lang w:eastAsia="en-GB"/>
        </w:rPr>
      </w:pPr>
      <w:r>
        <w:rPr>
          <w:b/>
          <w:noProof/>
          <w:sz w:val="24"/>
          <w:szCs w:val="24"/>
          <w:lang w:eastAsia="en-GB"/>
        </w:rPr>
        <w:drawing>
          <wp:inline distT="0" distB="0" distL="0" distR="0" wp14:anchorId="18BF2945" wp14:editId="789F03D8">
            <wp:extent cx="1275907" cy="1020726"/>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amp;E logo.jpg"/>
                    <pic:cNvPicPr/>
                  </pic:nvPicPr>
                  <pic:blipFill>
                    <a:blip r:embed="rId7">
                      <a:extLst>
                        <a:ext uri="{28A0092B-C50C-407E-A947-70E740481C1C}">
                          <a14:useLocalDpi xmlns:a14="http://schemas.microsoft.com/office/drawing/2010/main" val="0"/>
                        </a:ext>
                      </a:extLst>
                    </a:blip>
                    <a:stretch>
                      <a:fillRect/>
                    </a:stretch>
                  </pic:blipFill>
                  <pic:spPr>
                    <a:xfrm>
                      <a:off x="0" y="0"/>
                      <a:ext cx="1283454" cy="1026764"/>
                    </a:xfrm>
                    <a:prstGeom prst="rect">
                      <a:avLst/>
                    </a:prstGeom>
                  </pic:spPr>
                </pic:pic>
              </a:graphicData>
            </a:graphic>
          </wp:inline>
        </w:drawing>
      </w:r>
    </w:p>
    <w:p w14:paraId="5350F787" w14:textId="77777777" w:rsidR="00F27A66" w:rsidRDefault="00E34E70" w:rsidP="00F27A66">
      <w:pPr>
        <w:spacing w:after="0" w:line="240" w:lineRule="auto"/>
        <w:jc w:val="center"/>
        <w:rPr>
          <w:b/>
          <w:color w:val="FF0000"/>
          <w:sz w:val="32"/>
          <w:szCs w:val="32"/>
          <w:lang w:eastAsia="en-GB"/>
        </w:rPr>
      </w:pPr>
      <w:r w:rsidRPr="00E34E70">
        <w:rPr>
          <w:b/>
          <w:color w:val="FF0000"/>
          <w:sz w:val="32"/>
          <w:szCs w:val="32"/>
          <w:lang w:eastAsia="en-GB"/>
        </w:rPr>
        <w:t xml:space="preserve">BG&amp;E </w:t>
      </w:r>
      <w:r w:rsidR="00C07A0F" w:rsidRPr="00E34E70">
        <w:rPr>
          <w:b/>
          <w:color w:val="FF0000"/>
          <w:sz w:val="32"/>
          <w:szCs w:val="32"/>
          <w:lang w:eastAsia="en-GB"/>
        </w:rPr>
        <w:t>Riders guide</w:t>
      </w:r>
      <w:r w:rsidRPr="00E34E70">
        <w:rPr>
          <w:b/>
          <w:color w:val="FF0000"/>
          <w:sz w:val="32"/>
          <w:szCs w:val="32"/>
          <w:lang w:eastAsia="en-GB"/>
        </w:rPr>
        <w:t xml:space="preserve"> </w:t>
      </w:r>
    </w:p>
    <w:p w14:paraId="685CFD2B" w14:textId="5D3B038C" w:rsidR="00C07A0F" w:rsidRDefault="00F27A66" w:rsidP="00F27A66">
      <w:pPr>
        <w:spacing w:after="0" w:line="240" w:lineRule="auto"/>
        <w:jc w:val="center"/>
        <w:rPr>
          <w:b/>
          <w:color w:val="FF0000"/>
          <w:sz w:val="32"/>
          <w:szCs w:val="32"/>
          <w:lang w:eastAsia="en-GB"/>
        </w:rPr>
      </w:pPr>
      <w:r>
        <w:rPr>
          <w:b/>
          <w:color w:val="FF0000"/>
          <w:sz w:val="32"/>
          <w:szCs w:val="32"/>
          <w:lang w:eastAsia="en-GB"/>
        </w:rPr>
        <w:t xml:space="preserve">April </w:t>
      </w:r>
      <w:r w:rsidR="00E34E70" w:rsidRPr="00E34E70">
        <w:rPr>
          <w:b/>
          <w:color w:val="FF0000"/>
          <w:sz w:val="32"/>
          <w:szCs w:val="32"/>
          <w:lang w:eastAsia="en-GB"/>
        </w:rPr>
        <w:t>2015</w:t>
      </w:r>
    </w:p>
    <w:p w14:paraId="0134AF70" w14:textId="77777777" w:rsidR="00F27A66" w:rsidRPr="00E34E70" w:rsidRDefault="00F27A66" w:rsidP="00F27A66">
      <w:pPr>
        <w:spacing w:after="0" w:line="240" w:lineRule="auto"/>
        <w:jc w:val="center"/>
        <w:rPr>
          <w:b/>
          <w:color w:val="FF0000"/>
          <w:sz w:val="32"/>
          <w:szCs w:val="32"/>
          <w:lang w:eastAsia="en-GB"/>
        </w:rPr>
      </w:pPr>
    </w:p>
    <w:p w14:paraId="5269514F" w14:textId="25B49C9B" w:rsidR="003447EA" w:rsidRPr="00100C34" w:rsidRDefault="003447EA" w:rsidP="003447EA">
      <w:pPr>
        <w:rPr>
          <w:sz w:val="24"/>
          <w:szCs w:val="24"/>
          <w:lang w:eastAsia="en-GB"/>
        </w:rPr>
      </w:pPr>
      <w:r w:rsidRPr="00100C34">
        <w:rPr>
          <w:sz w:val="24"/>
          <w:szCs w:val="24"/>
          <w:lang w:eastAsia="en-GB"/>
        </w:rPr>
        <w:t>Group cycling has many benefits, but you need to be aware of certain rules and guidelines in order to ride efficiently, safely and to minimise potential inconvenience to other road users.  Look after yourself but also be aware of your fellow cyclists. The following tips are a basic guide to cycling, you also need to follow the rules of the Highway Code</w:t>
      </w:r>
      <w:r w:rsidR="000977C2">
        <w:rPr>
          <w:sz w:val="24"/>
          <w:szCs w:val="24"/>
          <w:lang w:eastAsia="en-GB"/>
        </w:rPr>
        <w:t xml:space="preserve"> – Rules for Cyclists (</w:t>
      </w:r>
      <w:hyperlink r:id="rId8" w:history="1">
        <w:r w:rsidR="000977C2" w:rsidRPr="002365BB">
          <w:rPr>
            <w:rStyle w:val="Hyperlink"/>
            <w:sz w:val="24"/>
            <w:szCs w:val="24"/>
            <w:lang w:eastAsia="en-GB"/>
          </w:rPr>
          <w:t>https://www.gov.uk/rules-for-cyclists-59-to-82/overview-59-to-71</w:t>
        </w:r>
      </w:hyperlink>
      <w:proofErr w:type="gramStart"/>
      <w:r w:rsidR="000977C2">
        <w:rPr>
          <w:sz w:val="24"/>
          <w:szCs w:val="24"/>
          <w:lang w:eastAsia="en-GB"/>
        </w:rPr>
        <w:t xml:space="preserve">) </w:t>
      </w:r>
      <w:r w:rsidR="00F27A66">
        <w:rPr>
          <w:sz w:val="24"/>
          <w:szCs w:val="24"/>
          <w:lang w:eastAsia="en-GB"/>
        </w:rPr>
        <w:t>,</w:t>
      </w:r>
      <w:proofErr w:type="gramEnd"/>
      <w:r w:rsidR="00F27A66">
        <w:rPr>
          <w:sz w:val="24"/>
          <w:szCs w:val="24"/>
          <w:lang w:eastAsia="en-GB"/>
        </w:rPr>
        <w:t xml:space="preserve"> use your common sense and respect the decisions of your Ride Leader.</w:t>
      </w:r>
    </w:p>
    <w:p w14:paraId="2D6112C0" w14:textId="77777777" w:rsidR="003447EA" w:rsidRPr="00E34E70" w:rsidRDefault="003447EA" w:rsidP="00100C34">
      <w:pPr>
        <w:spacing w:after="0" w:line="240" w:lineRule="auto"/>
        <w:rPr>
          <w:b/>
          <w:color w:val="FF0000"/>
          <w:sz w:val="24"/>
          <w:szCs w:val="24"/>
          <w:lang w:eastAsia="en-GB"/>
        </w:rPr>
      </w:pPr>
      <w:r w:rsidRPr="00E34E70">
        <w:rPr>
          <w:b/>
          <w:color w:val="FF0000"/>
          <w:sz w:val="24"/>
          <w:szCs w:val="24"/>
          <w:lang w:eastAsia="en-GB"/>
        </w:rPr>
        <w:t>Before the ride</w:t>
      </w:r>
    </w:p>
    <w:p w14:paraId="00191B6F" w14:textId="77777777" w:rsidR="00100C34" w:rsidRDefault="00100C34" w:rsidP="00100C34">
      <w:pPr>
        <w:spacing w:after="0" w:line="240" w:lineRule="auto"/>
        <w:rPr>
          <w:sz w:val="24"/>
          <w:szCs w:val="24"/>
          <w:lang w:eastAsia="en-GB"/>
        </w:rPr>
      </w:pPr>
    </w:p>
    <w:p w14:paraId="237D190C" w14:textId="7C39460A" w:rsidR="00B60126" w:rsidRDefault="00B60126" w:rsidP="007C1B8F">
      <w:pPr>
        <w:pStyle w:val="ListParagraph"/>
        <w:numPr>
          <w:ilvl w:val="0"/>
          <w:numId w:val="6"/>
        </w:numPr>
        <w:spacing w:after="0" w:line="240" w:lineRule="auto"/>
        <w:ind w:left="426" w:hanging="426"/>
        <w:rPr>
          <w:sz w:val="24"/>
          <w:szCs w:val="24"/>
          <w:lang w:eastAsia="en-GB"/>
        </w:rPr>
      </w:pPr>
      <w:r>
        <w:rPr>
          <w:sz w:val="24"/>
          <w:szCs w:val="24"/>
          <w:lang w:eastAsia="en-GB"/>
        </w:rPr>
        <w:t xml:space="preserve">Make sure you are </w:t>
      </w:r>
      <w:r w:rsidRPr="00B60126">
        <w:rPr>
          <w:b/>
          <w:sz w:val="24"/>
          <w:szCs w:val="24"/>
          <w:lang w:eastAsia="en-GB"/>
        </w:rPr>
        <w:t xml:space="preserve">fit enough </w:t>
      </w:r>
      <w:r>
        <w:rPr>
          <w:sz w:val="24"/>
          <w:szCs w:val="24"/>
          <w:lang w:eastAsia="en-GB"/>
        </w:rPr>
        <w:t>to maintain the advertised speed for the distance of the ride.</w:t>
      </w:r>
    </w:p>
    <w:p w14:paraId="5E3E0FF8" w14:textId="77777777" w:rsidR="003447EA" w:rsidRPr="00100C34" w:rsidRDefault="003447EA" w:rsidP="007C1B8F">
      <w:pPr>
        <w:pStyle w:val="ListParagraph"/>
        <w:numPr>
          <w:ilvl w:val="0"/>
          <w:numId w:val="6"/>
        </w:numPr>
        <w:spacing w:after="0" w:line="240" w:lineRule="auto"/>
        <w:ind w:left="426" w:hanging="426"/>
        <w:rPr>
          <w:sz w:val="24"/>
          <w:szCs w:val="24"/>
          <w:lang w:eastAsia="en-GB"/>
        </w:rPr>
      </w:pPr>
      <w:r w:rsidRPr="00100C34">
        <w:rPr>
          <w:sz w:val="24"/>
          <w:szCs w:val="24"/>
          <w:lang w:eastAsia="en-GB"/>
        </w:rPr>
        <w:t xml:space="preserve">It is recommended that you have a </w:t>
      </w:r>
      <w:r w:rsidRPr="008A7AC7">
        <w:rPr>
          <w:b/>
          <w:sz w:val="24"/>
          <w:szCs w:val="24"/>
          <w:lang w:eastAsia="en-GB"/>
        </w:rPr>
        <w:t>road bike</w:t>
      </w:r>
      <w:r w:rsidRPr="00100C34">
        <w:rPr>
          <w:sz w:val="24"/>
          <w:szCs w:val="24"/>
          <w:lang w:eastAsia="en-GB"/>
        </w:rPr>
        <w:t>, rather than a mountain bike or hybrid, as a road bike is faster and more efficient.</w:t>
      </w:r>
    </w:p>
    <w:p w14:paraId="0DF7821A" w14:textId="77777777" w:rsidR="003447EA" w:rsidRPr="00100C34" w:rsidRDefault="00100C34" w:rsidP="007C1B8F">
      <w:pPr>
        <w:pStyle w:val="ListParagraph"/>
        <w:numPr>
          <w:ilvl w:val="0"/>
          <w:numId w:val="6"/>
        </w:numPr>
        <w:spacing w:after="0" w:line="240" w:lineRule="auto"/>
        <w:ind w:left="426" w:hanging="426"/>
        <w:rPr>
          <w:sz w:val="24"/>
          <w:szCs w:val="24"/>
          <w:lang w:eastAsia="en-GB"/>
        </w:rPr>
      </w:pPr>
      <w:r w:rsidRPr="00100C34">
        <w:rPr>
          <w:sz w:val="24"/>
          <w:szCs w:val="24"/>
          <w:lang w:eastAsia="en-GB"/>
        </w:rPr>
        <w:t xml:space="preserve">You should </w:t>
      </w:r>
      <w:r w:rsidRPr="008A7AC7">
        <w:rPr>
          <w:b/>
          <w:sz w:val="24"/>
          <w:szCs w:val="24"/>
          <w:lang w:eastAsia="en-GB"/>
        </w:rPr>
        <w:t>check your bike</w:t>
      </w:r>
      <w:r w:rsidRPr="00100C34">
        <w:rPr>
          <w:sz w:val="24"/>
          <w:szCs w:val="24"/>
          <w:lang w:eastAsia="en-GB"/>
        </w:rPr>
        <w:t xml:space="preserve"> over before the ride to make sure it is in good working order.</w:t>
      </w:r>
    </w:p>
    <w:p w14:paraId="6B46DADC" w14:textId="36049E65" w:rsidR="00C07A0F" w:rsidRPr="00100C34" w:rsidRDefault="00F27A66" w:rsidP="007C1B8F">
      <w:pPr>
        <w:pStyle w:val="ListParagraph"/>
        <w:numPr>
          <w:ilvl w:val="0"/>
          <w:numId w:val="6"/>
        </w:numPr>
        <w:spacing w:after="0" w:line="240" w:lineRule="auto"/>
        <w:ind w:left="426" w:hanging="426"/>
        <w:rPr>
          <w:sz w:val="24"/>
          <w:szCs w:val="24"/>
          <w:lang w:eastAsia="en-GB"/>
        </w:rPr>
      </w:pPr>
      <w:r>
        <w:rPr>
          <w:sz w:val="24"/>
          <w:szCs w:val="24"/>
          <w:lang w:eastAsia="en-GB"/>
        </w:rPr>
        <w:t>It is recommended that you</w:t>
      </w:r>
      <w:r w:rsidR="00100C34" w:rsidRPr="00100C34">
        <w:rPr>
          <w:sz w:val="24"/>
          <w:szCs w:val="24"/>
          <w:lang w:eastAsia="en-GB"/>
        </w:rPr>
        <w:t xml:space="preserve"> carry with you a </w:t>
      </w:r>
      <w:r w:rsidR="00C07A0F" w:rsidRPr="008A7AC7">
        <w:rPr>
          <w:b/>
          <w:sz w:val="24"/>
          <w:szCs w:val="24"/>
          <w:lang w:eastAsia="en-GB"/>
        </w:rPr>
        <w:t xml:space="preserve">spare </w:t>
      </w:r>
      <w:r w:rsidRPr="008A7AC7">
        <w:rPr>
          <w:b/>
          <w:sz w:val="24"/>
          <w:szCs w:val="24"/>
          <w:lang w:eastAsia="en-GB"/>
        </w:rPr>
        <w:t xml:space="preserve">inner </w:t>
      </w:r>
      <w:r w:rsidR="00C07A0F" w:rsidRPr="008A7AC7">
        <w:rPr>
          <w:b/>
          <w:sz w:val="24"/>
          <w:szCs w:val="24"/>
          <w:lang w:eastAsia="en-GB"/>
        </w:rPr>
        <w:t>tube</w:t>
      </w:r>
      <w:r w:rsidR="00C07A0F" w:rsidRPr="00100C34">
        <w:rPr>
          <w:sz w:val="24"/>
          <w:szCs w:val="24"/>
          <w:lang w:eastAsia="en-GB"/>
        </w:rPr>
        <w:t xml:space="preserve">, tyre levers, pump, puncture repair kit and </w:t>
      </w:r>
      <w:r w:rsidR="00C07A0F" w:rsidRPr="008A7AC7">
        <w:rPr>
          <w:b/>
          <w:sz w:val="24"/>
          <w:szCs w:val="24"/>
          <w:lang w:eastAsia="en-GB"/>
        </w:rPr>
        <w:t>basic tools</w:t>
      </w:r>
      <w:r w:rsidR="00100C34" w:rsidRPr="00100C34">
        <w:rPr>
          <w:sz w:val="24"/>
          <w:szCs w:val="24"/>
          <w:lang w:eastAsia="en-GB"/>
        </w:rPr>
        <w:t>.</w:t>
      </w:r>
    </w:p>
    <w:p w14:paraId="18472BB3" w14:textId="77777777" w:rsidR="00C07A0F" w:rsidRPr="00100C34" w:rsidRDefault="00100C34" w:rsidP="007C1B8F">
      <w:pPr>
        <w:pStyle w:val="ListParagraph"/>
        <w:numPr>
          <w:ilvl w:val="0"/>
          <w:numId w:val="6"/>
        </w:numPr>
        <w:spacing w:after="0" w:line="240" w:lineRule="auto"/>
        <w:ind w:left="426" w:hanging="426"/>
        <w:rPr>
          <w:sz w:val="24"/>
          <w:szCs w:val="24"/>
          <w:lang w:eastAsia="en-GB"/>
        </w:rPr>
      </w:pPr>
      <w:r w:rsidRPr="00100C34">
        <w:rPr>
          <w:sz w:val="24"/>
          <w:szCs w:val="24"/>
          <w:lang w:eastAsia="en-GB"/>
        </w:rPr>
        <w:t xml:space="preserve">Make sure you are </w:t>
      </w:r>
      <w:r w:rsidRPr="008A7AC7">
        <w:rPr>
          <w:b/>
          <w:sz w:val="24"/>
          <w:szCs w:val="24"/>
          <w:lang w:eastAsia="en-GB"/>
        </w:rPr>
        <w:t>dressed for the weather</w:t>
      </w:r>
      <w:r w:rsidRPr="00100C34">
        <w:rPr>
          <w:sz w:val="24"/>
          <w:szCs w:val="24"/>
          <w:lang w:eastAsia="en-GB"/>
        </w:rPr>
        <w:t xml:space="preserve"> you are riding in.</w:t>
      </w:r>
    </w:p>
    <w:p w14:paraId="7D643C94" w14:textId="77777777" w:rsidR="00100C34" w:rsidRPr="00100C34" w:rsidRDefault="00100C34" w:rsidP="007C1B8F">
      <w:pPr>
        <w:pStyle w:val="ListParagraph"/>
        <w:numPr>
          <w:ilvl w:val="0"/>
          <w:numId w:val="6"/>
        </w:numPr>
        <w:spacing w:after="0" w:line="240" w:lineRule="auto"/>
        <w:ind w:left="426" w:hanging="426"/>
        <w:rPr>
          <w:sz w:val="24"/>
          <w:szCs w:val="24"/>
          <w:lang w:eastAsia="en-GB"/>
        </w:rPr>
      </w:pPr>
      <w:r w:rsidRPr="00100C34">
        <w:rPr>
          <w:sz w:val="24"/>
          <w:szCs w:val="24"/>
          <w:lang w:eastAsia="en-GB"/>
        </w:rPr>
        <w:t xml:space="preserve">Carry food supplies such as </w:t>
      </w:r>
      <w:r w:rsidRPr="008A7AC7">
        <w:rPr>
          <w:b/>
          <w:sz w:val="24"/>
          <w:szCs w:val="24"/>
          <w:lang w:eastAsia="en-GB"/>
        </w:rPr>
        <w:t>energy bars</w:t>
      </w:r>
      <w:r w:rsidRPr="00100C34">
        <w:rPr>
          <w:sz w:val="24"/>
          <w:szCs w:val="24"/>
          <w:lang w:eastAsia="en-GB"/>
        </w:rPr>
        <w:t xml:space="preserve"> or a banana and plenty of fluids for the distance of the ride.  Usually there is a coffee stop, but not always.</w:t>
      </w:r>
    </w:p>
    <w:p w14:paraId="0974EFB5" w14:textId="77777777" w:rsidR="00100C34" w:rsidRDefault="00100C34" w:rsidP="007C1B8F">
      <w:pPr>
        <w:pStyle w:val="ListParagraph"/>
        <w:numPr>
          <w:ilvl w:val="0"/>
          <w:numId w:val="6"/>
        </w:numPr>
        <w:spacing w:after="0" w:line="240" w:lineRule="auto"/>
        <w:ind w:left="426" w:hanging="426"/>
        <w:rPr>
          <w:iCs/>
          <w:sz w:val="24"/>
          <w:szCs w:val="24"/>
          <w:lang w:eastAsia="en-GB"/>
        </w:rPr>
      </w:pPr>
      <w:r w:rsidRPr="00100C34">
        <w:rPr>
          <w:iCs/>
          <w:sz w:val="24"/>
          <w:szCs w:val="24"/>
          <w:lang w:eastAsia="en-GB"/>
        </w:rPr>
        <w:t xml:space="preserve">Make sure you have </w:t>
      </w:r>
      <w:r w:rsidRPr="008A7AC7">
        <w:rPr>
          <w:b/>
          <w:iCs/>
          <w:sz w:val="24"/>
          <w:szCs w:val="24"/>
          <w:lang w:eastAsia="en-GB"/>
        </w:rPr>
        <w:t>some money</w:t>
      </w:r>
      <w:r w:rsidRPr="00100C34">
        <w:rPr>
          <w:iCs/>
          <w:sz w:val="24"/>
          <w:szCs w:val="24"/>
          <w:lang w:eastAsia="en-GB"/>
        </w:rPr>
        <w:t xml:space="preserve"> and a </w:t>
      </w:r>
      <w:r w:rsidRPr="008A7AC7">
        <w:rPr>
          <w:b/>
          <w:iCs/>
          <w:sz w:val="24"/>
          <w:szCs w:val="24"/>
          <w:lang w:eastAsia="en-GB"/>
        </w:rPr>
        <w:t>means of communication</w:t>
      </w:r>
      <w:r w:rsidRPr="00100C34">
        <w:rPr>
          <w:iCs/>
          <w:sz w:val="24"/>
          <w:szCs w:val="24"/>
          <w:lang w:eastAsia="en-GB"/>
        </w:rPr>
        <w:t xml:space="preserve"> in case you get lost.</w:t>
      </w:r>
    </w:p>
    <w:p w14:paraId="1A3DC6BF" w14:textId="601B146F" w:rsidR="007B329D" w:rsidRDefault="007B329D" w:rsidP="007C1B8F">
      <w:pPr>
        <w:pStyle w:val="ListParagraph"/>
        <w:numPr>
          <w:ilvl w:val="0"/>
          <w:numId w:val="6"/>
        </w:numPr>
        <w:spacing w:after="0" w:line="240" w:lineRule="auto"/>
        <w:ind w:left="426" w:hanging="426"/>
        <w:rPr>
          <w:iCs/>
          <w:sz w:val="24"/>
          <w:szCs w:val="24"/>
          <w:lang w:eastAsia="en-GB"/>
        </w:rPr>
      </w:pPr>
      <w:r>
        <w:rPr>
          <w:iCs/>
          <w:sz w:val="24"/>
          <w:szCs w:val="24"/>
          <w:lang w:eastAsia="en-GB"/>
        </w:rPr>
        <w:t xml:space="preserve">Ensure that you have an </w:t>
      </w:r>
      <w:r w:rsidRPr="007B329D">
        <w:rPr>
          <w:b/>
          <w:iCs/>
          <w:sz w:val="24"/>
          <w:szCs w:val="24"/>
          <w:lang w:eastAsia="en-GB"/>
        </w:rPr>
        <w:t>“in case of emergency”</w:t>
      </w:r>
      <w:r>
        <w:rPr>
          <w:iCs/>
          <w:sz w:val="24"/>
          <w:szCs w:val="24"/>
          <w:lang w:eastAsia="en-GB"/>
        </w:rPr>
        <w:t xml:space="preserve"> (ICE) </w:t>
      </w:r>
      <w:r w:rsidR="00FF60BA">
        <w:rPr>
          <w:iCs/>
          <w:sz w:val="24"/>
          <w:szCs w:val="24"/>
          <w:lang w:eastAsia="en-GB"/>
        </w:rPr>
        <w:t xml:space="preserve">card </w:t>
      </w:r>
      <w:r>
        <w:rPr>
          <w:iCs/>
          <w:sz w:val="24"/>
          <w:szCs w:val="24"/>
          <w:lang w:eastAsia="en-GB"/>
        </w:rPr>
        <w:t>in your saddle</w:t>
      </w:r>
      <w:r w:rsidR="00FF60BA">
        <w:rPr>
          <w:iCs/>
          <w:sz w:val="24"/>
          <w:szCs w:val="24"/>
          <w:lang w:eastAsia="en-GB"/>
        </w:rPr>
        <w:t xml:space="preserve"> bag with your personal details, emergency phone number, next of kin and any medical records.</w:t>
      </w:r>
    </w:p>
    <w:p w14:paraId="4E59FEB9" w14:textId="410BD56B" w:rsidR="00A85D69" w:rsidRPr="00100C34" w:rsidRDefault="00A85D69" w:rsidP="007C1B8F">
      <w:pPr>
        <w:pStyle w:val="ListParagraph"/>
        <w:numPr>
          <w:ilvl w:val="0"/>
          <w:numId w:val="6"/>
        </w:numPr>
        <w:spacing w:after="0" w:line="240" w:lineRule="auto"/>
        <w:ind w:left="426" w:hanging="426"/>
        <w:rPr>
          <w:iCs/>
          <w:sz w:val="24"/>
          <w:szCs w:val="24"/>
          <w:lang w:eastAsia="en-GB"/>
        </w:rPr>
      </w:pPr>
      <w:r>
        <w:rPr>
          <w:iCs/>
          <w:sz w:val="24"/>
          <w:szCs w:val="24"/>
          <w:lang w:eastAsia="en-GB"/>
        </w:rPr>
        <w:t xml:space="preserve">All riders </w:t>
      </w:r>
      <w:r w:rsidRPr="00A85D69">
        <w:rPr>
          <w:b/>
          <w:iCs/>
          <w:sz w:val="24"/>
          <w:szCs w:val="24"/>
          <w:lang w:eastAsia="en-GB"/>
        </w:rPr>
        <w:t>under 16 yrs. old</w:t>
      </w:r>
      <w:r>
        <w:rPr>
          <w:iCs/>
          <w:sz w:val="24"/>
          <w:szCs w:val="24"/>
          <w:lang w:eastAsia="en-GB"/>
        </w:rPr>
        <w:t xml:space="preserve"> MUST be accompanied by their parent or guardian, who must ride with them for the whole ride.  </w:t>
      </w:r>
    </w:p>
    <w:p w14:paraId="661CA2A2" w14:textId="77777777" w:rsidR="00100C34" w:rsidRPr="00100C34" w:rsidRDefault="00100C34" w:rsidP="00100C34">
      <w:pPr>
        <w:spacing w:after="0" w:line="240" w:lineRule="auto"/>
        <w:rPr>
          <w:iCs/>
          <w:sz w:val="24"/>
          <w:szCs w:val="24"/>
          <w:lang w:eastAsia="en-GB"/>
        </w:rPr>
      </w:pPr>
    </w:p>
    <w:p w14:paraId="7397FD4F" w14:textId="77777777" w:rsidR="00100C34" w:rsidRPr="00E34E70" w:rsidRDefault="00100C34" w:rsidP="00100C34">
      <w:pPr>
        <w:spacing w:after="0" w:line="240" w:lineRule="auto"/>
        <w:rPr>
          <w:b/>
          <w:iCs/>
          <w:color w:val="FF0000"/>
          <w:sz w:val="24"/>
          <w:szCs w:val="24"/>
          <w:lang w:eastAsia="en-GB"/>
        </w:rPr>
      </w:pPr>
      <w:r w:rsidRPr="00E34E70">
        <w:rPr>
          <w:b/>
          <w:iCs/>
          <w:color w:val="FF0000"/>
          <w:sz w:val="24"/>
          <w:szCs w:val="24"/>
          <w:lang w:eastAsia="en-GB"/>
        </w:rPr>
        <w:t>During the ride</w:t>
      </w:r>
    </w:p>
    <w:p w14:paraId="37D965DB" w14:textId="5CDC6AFB" w:rsidR="007C1B8F" w:rsidRPr="007C1B8F" w:rsidRDefault="007C1B8F"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Arrive about </w:t>
      </w:r>
      <w:r w:rsidRPr="007C1B8F">
        <w:rPr>
          <w:b/>
          <w:sz w:val="24"/>
          <w:szCs w:val="24"/>
          <w:lang w:eastAsia="en-GB"/>
        </w:rPr>
        <w:t>5/10 minutes early</w:t>
      </w:r>
      <w:r w:rsidRPr="007C1B8F">
        <w:rPr>
          <w:sz w:val="24"/>
          <w:szCs w:val="24"/>
          <w:lang w:eastAsia="en-GB"/>
        </w:rPr>
        <w:t>.</w:t>
      </w:r>
    </w:p>
    <w:p w14:paraId="6A3D5CFC" w14:textId="5193035D" w:rsidR="00F27A66" w:rsidRPr="007C1B8F" w:rsidRDefault="00F27A66" w:rsidP="007C1B8F">
      <w:pPr>
        <w:pStyle w:val="ListParagraph"/>
        <w:numPr>
          <w:ilvl w:val="0"/>
          <w:numId w:val="7"/>
        </w:numPr>
        <w:spacing w:after="0" w:line="240" w:lineRule="auto"/>
        <w:ind w:left="426" w:hanging="426"/>
        <w:rPr>
          <w:sz w:val="24"/>
          <w:szCs w:val="24"/>
          <w:lang w:eastAsia="en-GB"/>
        </w:rPr>
      </w:pPr>
      <w:r w:rsidRPr="007C1B8F">
        <w:rPr>
          <w:b/>
          <w:sz w:val="24"/>
          <w:szCs w:val="24"/>
          <w:lang w:eastAsia="en-GB"/>
        </w:rPr>
        <w:t>Listen to the Ride Leader</w:t>
      </w:r>
      <w:r w:rsidRPr="007C1B8F">
        <w:rPr>
          <w:sz w:val="24"/>
          <w:szCs w:val="24"/>
          <w:lang w:eastAsia="en-GB"/>
        </w:rPr>
        <w:t xml:space="preserve"> and pay attention to any directions.</w:t>
      </w:r>
    </w:p>
    <w:p w14:paraId="28DDC573" w14:textId="77777777" w:rsidR="00100C34" w:rsidRPr="007C1B8F" w:rsidRDefault="00EA0156"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Look slightly ahead when riding to assess the road for potholes or other objects, do not simply rely on the rider in front.  Always </w:t>
      </w:r>
      <w:r w:rsidRPr="007C1B8F">
        <w:rPr>
          <w:b/>
          <w:sz w:val="24"/>
          <w:szCs w:val="24"/>
          <w:lang w:eastAsia="en-GB"/>
        </w:rPr>
        <w:t>be aware</w:t>
      </w:r>
      <w:r w:rsidRPr="007C1B8F">
        <w:rPr>
          <w:sz w:val="24"/>
          <w:szCs w:val="24"/>
          <w:lang w:eastAsia="en-GB"/>
        </w:rPr>
        <w:t xml:space="preserve"> and </w:t>
      </w:r>
      <w:r w:rsidRPr="007C1B8F">
        <w:rPr>
          <w:b/>
          <w:sz w:val="24"/>
          <w:szCs w:val="24"/>
          <w:lang w:eastAsia="en-GB"/>
        </w:rPr>
        <w:t>concentrate</w:t>
      </w:r>
      <w:r w:rsidRPr="007C1B8F">
        <w:rPr>
          <w:sz w:val="24"/>
          <w:szCs w:val="24"/>
          <w:lang w:eastAsia="en-GB"/>
        </w:rPr>
        <w:t xml:space="preserve">, a </w:t>
      </w:r>
      <w:r w:rsidR="00E15080" w:rsidRPr="007C1B8F">
        <w:rPr>
          <w:sz w:val="24"/>
          <w:szCs w:val="24"/>
          <w:lang w:eastAsia="en-GB"/>
        </w:rPr>
        <w:t>moment’s</w:t>
      </w:r>
      <w:r w:rsidRPr="007C1B8F">
        <w:rPr>
          <w:sz w:val="24"/>
          <w:szCs w:val="24"/>
          <w:lang w:eastAsia="en-GB"/>
        </w:rPr>
        <w:t xml:space="preserve"> loss of concentration can cause an accident.</w:t>
      </w:r>
    </w:p>
    <w:p w14:paraId="33544007" w14:textId="77777777" w:rsidR="00100C34" w:rsidRPr="007C1B8F" w:rsidRDefault="00100C34"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You should </w:t>
      </w:r>
      <w:r w:rsidR="001741D8" w:rsidRPr="007C1B8F">
        <w:rPr>
          <w:sz w:val="24"/>
          <w:szCs w:val="24"/>
          <w:lang w:eastAsia="en-GB"/>
        </w:rPr>
        <w:t xml:space="preserve">be able to </w:t>
      </w:r>
      <w:r w:rsidR="001741D8" w:rsidRPr="007C1B8F">
        <w:rPr>
          <w:b/>
          <w:sz w:val="24"/>
          <w:szCs w:val="24"/>
          <w:lang w:eastAsia="en-GB"/>
        </w:rPr>
        <w:t>“hold your line”.</w:t>
      </w:r>
      <w:r w:rsidR="00D15521" w:rsidRPr="007C1B8F">
        <w:rPr>
          <w:sz w:val="24"/>
          <w:szCs w:val="24"/>
          <w:lang w:eastAsia="en-GB"/>
        </w:rPr>
        <w:t xml:space="preserve">  So, you should be able to ride in a straight line parallel with the kerb</w:t>
      </w:r>
      <w:r w:rsidR="00C056D5" w:rsidRPr="007C1B8F">
        <w:rPr>
          <w:sz w:val="24"/>
          <w:szCs w:val="24"/>
          <w:lang w:eastAsia="en-GB"/>
        </w:rPr>
        <w:t>, in a confident manner.</w:t>
      </w:r>
    </w:p>
    <w:p w14:paraId="3BBE7CCC" w14:textId="77777777" w:rsidR="00C056D5" w:rsidRPr="007C1B8F" w:rsidRDefault="00C056D5"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Equally, </w:t>
      </w:r>
      <w:r w:rsidRPr="007C1B8F">
        <w:rPr>
          <w:b/>
          <w:sz w:val="24"/>
          <w:szCs w:val="24"/>
          <w:lang w:eastAsia="en-GB"/>
        </w:rPr>
        <w:t>don’t ride too far out</w:t>
      </w:r>
      <w:r w:rsidRPr="007C1B8F">
        <w:rPr>
          <w:sz w:val="24"/>
          <w:szCs w:val="24"/>
          <w:lang w:eastAsia="en-GB"/>
        </w:rPr>
        <w:t xml:space="preserve"> in the carriageway, unless it is necessary.</w:t>
      </w:r>
    </w:p>
    <w:p w14:paraId="78CF4423" w14:textId="77777777" w:rsidR="00EA0156" w:rsidRPr="007C1B8F" w:rsidRDefault="00EA0156"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Follow the </w:t>
      </w:r>
      <w:r w:rsidRPr="007C1B8F">
        <w:rPr>
          <w:b/>
          <w:sz w:val="24"/>
          <w:szCs w:val="24"/>
          <w:lang w:eastAsia="en-GB"/>
        </w:rPr>
        <w:t>rules of the road</w:t>
      </w:r>
      <w:r w:rsidRPr="007C1B8F">
        <w:rPr>
          <w:sz w:val="24"/>
          <w:szCs w:val="24"/>
          <w:lang w:eastAsia="en-GB"/>
        </w:rPr>
        <w:t xml:space="preserve"> and be courteous to other road users.  Car drivers can sometimes get </w:t>
      </w:r>
      <w:r w:rsidRPr="007C1B8F">
        <w:rPr>
          <w:b/>
          <w:sz w:val="24"/>
          <w:szCs w:val="24"/>
          <w:lang w:eastAsia="en-GB"/>
        </w:rPr>
        <w:t>‘road rage’</w:t>
      </w:r>
      <w:r w:rsidRPr="007C1B8F">
        <w:rPr>
          <w:sz w:val="24"/>
          <w:szCs w:val="24"/>
          <w:lang w:eastAsia="en-GB"/>
        </w:rPr>
        <w:t xml:space="preserve"> or annoyed by cyclists, do not get involved and maintain your cycling or stop until you are safe.</w:t>
      </w:r>
    </w:p>
    <w:p w14:paraId="4275F0D2" w14:textId="77777777" w:rsidR="00C056D5" w:rsidRDefault="00C056D5" w:rsidP="007C1B8F">
      <w:pPr>
        <w:spacing w:after="0" w:line="240" w:lineRule="auto"/>
        <w:ind w:left="426" w:hanging="426"/>
        <w:rPr>
          <w:sz w:val="24"/>
          <w:szCs w:val="24"/>
          <w:lang w:eastAsia="en-GB"/>
        </w:rPr>
      </w:pPr>
    </w:p>
    <w:p w14:paraId="41A476BD" w14:textId="77777777" w:rsidR="00C056D5" w:rsidRPr="007C1B8F" w:rsidRDefault="00C056D5"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Riding no more than </w:t>
      </w:r>
      <w:r w:rsidRPr="007C1B8F">
        <w:rPr>
          <w:b/>
          <w:sz w:val="24"/>
          <w:szCs w:val="24"/>
          <w:lang w:eastAsia="en-GB"/>
        </w:rPr>
        <w:t>two abreast</w:t>
      </w:r>
      <w:r w:rsidRPr="007C1B8F">
        <w:rPr>
          <w:sz w:val="24"/>
          <w:szCs w:val="24"/>
          <w:lang w:eastAsia="en-GB"/>
        </w:rPr>
        <w:t xml:space="preserve"> is acceptable and in neat lines, moving to </w:t>
      </w:r>
      <w:r w:rsidRPr="007C1B8F">
        <w:rPr>
          <w:b/>
          <w:sz w:val="24"/>
          <w:szCs w:val="24"/>
          <w:lang w:eastAsia="en-GB"/>
        </w:rPr>
        <w:t>single file</w:t>
      </w:r>
      <w:r w:rsidRPr="007C1B8F">
        <w:rPr>
          <w:sz w:val="24"/>
          <w:szCs w:val="24"/>
          <w:lang w:eastAsia="en-GB"/>
        </w:rPr>
        <w:t xml:space="preserve"> on narrower roads and to let vehicles pass.</w:t>
      </w:r>
    </w:p>
    <w:p w14:paraId="15E13668" w14:textId="77777777" w:rsidR="00C056D5" w:rsidRPr="007C1B8F" w:rsidRDefault="00C056D5" w:rsidP="007C1B8F">
      <w:pPr>
        <w:pStyle w:val="ListParagraph"/>
        <w:numPr>
          <w:ilvl w:val="0"/>
          <w:numId w:val="7"/>
        </w:numPr>
        <w:spacing w:after="0" w:line="240" w:lineRule="auto"/>
        <w:ind w:left="426" w:hanging="426"/>
        <w:rPr>
          <w:sz w:val="24"/>
          <w:szCs w:val="24"/>
          <w:lang w:eastAsia="en-GB"/>
        </w:rPr>
      </w:pPr>
      <w:r w:rsidRPr="007C1B8F">
        <w:rPr>
          <w:b/>
          <w:sz w:val="24"/>
          <w:szCs w:val="24"/>
          <w:lang w:eastAsia="en-GB"/>
        </w:rPr>
        <w:t>Don’t ride in the gutter</w:t>
      </w:r>
      <w:r w:rsidRPr="007C1B8F">
        <w:rPr>
          <w:sz w:val="24"/>
          <w:szCs w:val="24"/>
          <w:lang w:eastAsia="en-GB"/>
        </w:rPr>
        <w:t xml:space="preserve">, you need to ride about 1m out from the kerb.  There are several reasons for this, there are often obstacles in the gutter that may give you a puncture and cars are more likely to squeeze you in the gutter.  </w:t>
      </w:r>
    </w:p>
    <w:p w14:paraId="651DF28D" w14:textId="77777777" w:rsidR="00C056D5" w:rsidRPr="007C1B8F" w:rsidRDefault="00C056D5"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Groups ride in close proximity, so </w:t>
      </w:r>
      <w:r w:rsidRPr="007C1B8F">
        <w:rPr>
          <w:b/>
          <w:sz w:val="24"/>
          <w:szCs w:val="24"/>
          <w:lang w:eastAsia="en-GB"/>
        </w:rPr>
        <w:t>do not make any</w:t>
      </w:r>
      <w:r w:rsidRPr="007C1B8F">
        <w:rPr>
          <w:sz w:val="24"/>
          <w:szCs w:val="24"/>
          <w:lang w:eastAsia="en-GB"/>
        </w:rPr>
        <w:t xml:space="preserve"> </w:t>
      </w:r>
      <w:r w:rsidRPr="007C1B8F">
        <w:rPr>
          <w:b/>
          <w:sz w:val="24"/>
          <w:szCs w:val="24"/>
          <w:lang w:eastAsia="en-GB"/>
        </w:rPr>
        <w:t>sudden movements</w:t>
      </w:r>
      <w:r w:rsidRPr="007C1B8F">
        <w:rPr>
          <w:sz w:val="24"/>
          <w:szCs w:val="24"/>
          <w:lang w:eastAsia="en-GB"/>
        </w:rPr>
        <w:t xml:space="preserve"> as this can cause an incident or crash.</w:t>
      </w:r>
    </w:p>
    <w:p w14:paraId="117455DD" w14:textId="77777777" w:rsidR="00C056D5" w:rsidRPr="007C1B8F" w:rsidRDefault="00C056D5" w:rsidP="007C1B8F">
      <w:pPr>
        <w:pStyle w:val="ListParagraph"/>
        <w:numPr>
          <w:ilvl w:val="0"/>
          <w:numId w:val="7"/>
        </w:numPr>
        <w:spacing w:after="0" w:line="240" w:lineRule="auto"/>
        <w:ind w:left="426" w:hanging="426"/>
        <w:rPr>
          <w:sz w:val="24"/>
          <w:szCs w:val="24"/>
          <w:lang w:eastAsia="en-GB"/>
        </w:rPr>
      </w:pPr>
      <w:r w:rsidRPr="007C1B8F">
        <w:rPr>
          <w:b/>
          <w:sz w:val="24"/>
          <w:szCs w:val="24"/>
          <w:lang w:eastAsia="en-GB"/>
        </w:rPr>
        <w:t>Avoid overlapping</w:t>
      </w:r>
      <w:r w:rsidRPr="007C1B8F">
        <w:rPr>
          <w:sz w:val="24"/>
          <w:szCs w:val="24"/>
          <w:lang w:eastAsia="en-GB"/>
        </w:rPr>
        <w:t xml:space="preserve"> </w:t>
      </w:r>
      <w:r w:rsidR="005B0CFB" w:rsidRPr="007C1B8F">
        <w:rPr>
          <w:sz w:val="24"/>
          <w:szCs w:val="24"/>
          <w:lang w:eastAsia="en-GB"/>
        </w:rPr>
        <w:t xml:space="preserve">your front </w:t>
      </w:r>
      <w:r w:rsidRPr="007C1B8F">
        <w:rPr>
          <w:sz w:val="24"/>
          <w:szCs w:val="24"/>
          <w:lang w:eastAsia="en-GB"/>
        </w:rPr>
        <w:t xml:space="preserve">wheel with the </w:t>
      </w:r>
      <w:r w:rsidR="005B0CFB" w:rsidRPr="007C1B8F">
        <w:rPr>
          <w:sz w:val="24"/>
          <w:szCs w:val="24"/>
          <w:lang w:eastAsia="en-GB"/>
        </w:rPr>
        <w:t xml:space="preserve">rear wheel of the </w:t>
      </w:r>
      <w:r w:rsidRPr="007C1B8F">
        <w:rPr>
          <w:sz w:val="24"/>
          <w:szCs w:val="24"/>
          <w:lang w:eastAsia="en-GB"/>
        </w:rPr>
        <w:t>bike in front, as a sudden movement could mean the wheels clashing.</w:t>
      </w:r>
    </w:p>
    <w:p w14:paraId="4CE9521C" w14:textId="77777777" w:rsidR="00C056D5" w:rsidRPr="007C1B8F" w:rsidRDefault="005B0CFB"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When riding in a small group, take your turn at the front.  Facing the elements is tiring, so each rider should take their turn, also </w:t>
      </w:r>
      <w:r w:rsidRPr="007C1B8F">
        <w:rPr>
          <w:b/>
          <w:sz w:val="24"/>
          <w:szCs w:val="24"/>
          <w:lang w:eastAsia="en-GB"/>
        </w:rPr>
        <w:t>‘drafting’</w:t>
      </w:r>
      <w:r w:rsidRPr="007C1B8F">
        <w:rPr>
          <w:sz w:val="24"/>
          <w:szCs w:val="24"/>
          <w:lang w:eastAsia="en-GB"/>
        </w:rPr>
        <w:t xml:space="preserve"> or riding in the slipstream of the rider in front can save about 20% of your energy, so taking turns can ensure the whole group can take this advantage.</w:t>
      </w:r>
    </w:p>
    <w:p w14:paraId="4D236758" w14:textId="77777777" w:rsidR="005B0CFB" w:rsidRPr="007C1B8F" w:rsidRDefault="005B0CFB"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Riders will climb hills at different speeds, so </w:t>
      </w:r>
      <w:r w:rsidRPr="007C1B8F">
        <w:rPr>
          <w:b/>
          <w:sz w:val="24"/>
          <w:szCs w:val="24"/>
          <w:lang w:eastAsia="en-GB"/>
        </w:rPr>
        <w:t>faster riders should wait for the group at the top</w:t>
      </w:r>
      <w:r w:rsidRPr="007C1B8F">
        <w:rPr>
          <w:sz w:val="24"/>
          <w:szCs w:val="24"/>
          <w:lang w:eastAsia="en-GB"/>
        </w:rPr>
        <w:t xml:space="preserve"> of the hill.</w:t>
      </w:r>
    </w:p>
    <w:p w14:paraId="5F0A2CA5" w14:textId="77777777" w:rsidR="005B0CFB" w:rsidRPr="007C1B8F" w:rsidRDefault="005B0CFB"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When </w:t>
      </w:r>
      <w:r w:rsidRPr="007C1B8F">
        <w:rPr>
          <w:b/>
          <w:sz w:val="24"/>
          <w:szCs w:val="24"/>
          <w:lang w:eastAsia="en-GB"/>
        </w:rPr>
        <w:t>riding downhill</w:t>
      </w:r>
      <w:r w:rsidRPr="007C1B8F">
        <w:rPr>
          <w:sz w:val="24"/>
          <w:szCs w:val="24"/>
          <w:lang w:eastAsia="en-GB"/>
        </w:rPr>
        <w:t>, do so at a safe speed, within your competence.  You can reach speeds of up 50 miles an hour and stopping at this speed is difficult unless it is controlled.</w:t>
      </w:r>
    </w:p>
    <w:p w14:paraId="0218B1F4" w14:textId="77777777" w:rsidR="00EA0156" w:rsidRPr="007C1B8F" w:rsidRDefault="00EA0156"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Do not </w:t>
      </w:r>
      <w:r w:rsidRPr="007C1B8F">
        <w:rPr>
          <w:b/>
          <w:sz w:val="24"/>
          <w:szCs w:val="24"/>
          <w:lang w:eastAsia="en-GB"/>
        </w:rPr>
        <w:t>“Half wheel”</w:t>
      </w:r>
      <w:r w:rsidRPr="007C1B8F">
        <w:rPr>
          <w:sz w:val="24"/>
          <w:szCs w:val="24"/>
          <w:lang w:eastAsia="en-GB"/>
        </w:rPr>
        <w:t>, or constantly up the pace whenever a rider draws level with you.</w:t>
      </w:r>
    </w:p>
    <w:p w14:paraId="3872DC5A" w14:textId="77777777" w:rsidR="005B0CFB" w:rsidRPr="007C1B8F" w:rsidRDefault="005B0CFB"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The ride leader will tell you what the route is, </w:t>
      </w:r>
      <w:r w:rsidRPr="007C1B8F">
        <w:rPr>
          <w:b/>
          <w:sz w:val="24"/>
          <w:szCs w:val="24"/>
          <w:lang w:eastAsia="en-GB"/>
        </w:rPr>
        <w:t>do not deviate</w:t>
      </w:r>
      <w:r w:rsidRPr="007C1B8F">
        <w:rPr>
          <w:sz w:val="24"/>
          <w:szCs w:val="24"/>
          <w:lang w:eastAsia="en-GB"/>
        </w:rPr>
        <w:t xml:space="preserve"> from the planned route, unless you have told the ride leader.  If you ride ahead, it is your responsibility to navigate the route.</w:t>
      </w:r>
    </w:p>
    <w:p w14:paraId="1FF40D37" w14:textId="77777777" w:rsidR="00C056D5" w:rsidRPr="007C1B8F" w:rsidRDefault="005B0CFB"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If there is a large group starting out, </w:t>
      </w:r>
      <w:r w:rsidRPr="007C1B8F">
        <w:rPr>
          <w:b/>
          <w:sz w:val="24"/>
          <w:szCs w:val="24"/>
          <w:lang w:eastAsia="en-GB"/>
        </w:rPr>
        <w:t>split into smaller groups</w:t>
      </w:r>
      <w:r w:rsidRPr="007C1B8F">
        <w:rPr>
          <w:sz w:val="24"/>
          <w:szCs w:val="24"/>
          <w:lang w:eastAsia="en-GB"/>
        </w:rPr>
        <w:t>, so you don’t dominate the road to let cars pass.</w:t>
      </w:r>
    </w:p>
    <w:p w14:paraId="07495E90" w14:textId="77777777" w:rsidR="00EA0156" w:rsidRPr="007C1B8F" w:rsidRDefault="00EA0156"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If you are planning on </w:t>
      </w:r>
      <w:r w:rsidRPr="00B60126">
        <w:rPr>
          <w:b/>
          <w:sz w:val="24"/>
          <w:szCs w:val="24"/>
          <w:lang w:eastAsia="en-GB"/>
        </w:rPr>
        <w:t>leaving the route</w:t>
      </w:r>
      <w:r w:rsidRPr="007C1B8F">
        <w:rPr>
          <w:sz w:val="24"/>
          <w:szCs w:val="24"/>
          <w:lang w:eastAsia="en-GB"/>
        </w:rPr>
        <w:t xml:space="preserve"> early, make sure you </w:t>
      </w:r>
      <w:r w:rsidRPr="007C1B8F">
        <w:rPr>
          <w:b/>
          <w:sz w:val="24"/>
          <w:szCs w:val="24"/>
          <w:lang w:eastAsia="en-GB"/>
        </w:rPr>
        <w:t>tell the ride leader</w:t>
      </w:r>
      <w:r w:rsidRPr="007C1B8F">
        <w:rPr>
          <w:sz w:val="24"/>
          <w:szCs w:val="24"/>
          <w:lang w:eastAsia="en-GB"/>
        </w:rPr>
        <w:t xml:space="preserve"> or someone that can pass the message on.</w:t>
      </w:r>
    </w:p>
    <w:p w14:paraId="14689631" w14:textId="77777777" w:rsidR="00EA0156" w:rsidRDefault="00EA0156" w:rsidP="007C1B8F">
      <w:pPr>
        <w:pStyle w:val="ListParagraph"/>
        <w:numPr>
          <w:ilvl w:val="0"/>
          <w:numId w:val="7"/>
        </w:numPr>
        <w:spacing w:after="0" w:line="240" w:lineRule="auto"/>
        <w:ind w:left="426" w:hanging="426"/>
        <w:rPr>
          <w:b/>
          <w:sz w:val="24"/>
          <w:szCs w:val="24"/>
          <w:lang w:eastAsia="en-GB"/>
        </w:rPr>
      </w:pPr>
      <w:r w:rsidRPr="007C1B8F">
        <w:rPr>
          <w:sz w:val="24"/>
          <w:szCs w:val="24"/>
          <w:lang w:eastAsia="en-GB"/>
        </w:rPr>
        <w:t>If possible, make sure you have a mobile phone number that can be contacted in</w:t>
      </w:r>
      <w:r w:rsidRPr="007C1B8F">
        <w:rPr>
          <w:b/>
          <w:sz w:val="24"/>
          <w:szCs w:val="24"/>
          <w:lang w:eastAsia="en-GB"/>
        </w:rPr>
        <w:t xml:space="preserve"> an emergency.</w:t>
      </w:r>
    </w:p>
    <w:p w14:paraId="03F27106" w14:textId="77777777" w:rsidR="00B60126" w:rsidRPr="00B60126" w:rsidRDefault="00B60126" w:rsidP="00D97CC4">
      <w:pPr>
        <w:pStyle w:val="ListParagraph"/>
        <w:numPr>
          <w:ilvl w:val="0"/>
          <w:numId w:val="7"/>
        </w:numPr>
        <w:spacing w:after="0" w:line="240" w:lineRule="auto"/>
        <w:ind w:left="426" w:hanging="426"/>
        <w:rPr>
          <w:sz w:val="24"/>
          <w:szCs w:val="24"/>
          <w:lang w:eastAsia="en-GB"/>
        </w:rPr>
      </w:pPr>
      <w:r w:rsidRPr="00B60126">
        <w:rPr>
          <w:b/>
          <w:sz w:val="24"/>
          <w:szCs w:val="24"/>
          <w:lang w:eastAsia="en-GB"/>
        </w:rPr>
        <w:t>DO NOT use a mobile phone whilst cycling</w:t>
      </w:r>
      <w:r w:rsidRPr="00B60126">
        <w:rPr>
          <w:sz w:val="24"/>
          <w:szCs w:val="24"/>
          <w:lang w:eastAsia="en-GB"/>
        </w:rPr>
        <w:t>, you must stop before making or taking a call</w:t>
      </w:r>
    </w:p>
    <w:p w14:paraId="14C2D91A" w14:textId="06E69401" w:rsidR="00EA0156" w:rsidRPr="00B60126" w:rsidRDefault="00EA0156" w:rsidP="00D97CC4">
      <w:pPr>
        <w:pStyle w:val="ListParagraph"/>
        <w:numPr>
          <w:ilvl w:val="0"/>
          <w:numId w:val="7"/>
        </w:numPr>
        <w:spacing w:after="0" w:line="240" w:lineRule="auto"/>
        <w:ind w:left="426" w:hanging="426"/>
        <w:rPr>
          <w:sz w:val="24"/>
          <w:szCs w:val="24"/>
          <w:lang w:eastAsia="en-GB"/>
        </w:rPr>
      </w:pPr>
      <w:r w:rsidRPr="00B60126">
        <w:rPr>
          <w:sz w:val="24"/>
          <w:szCs w:val="24"/>
          <w:lang w:eastAsia="en-GB"/>
        </w:rPr>
        <w:t xml:space="preserve">If you have a </w:t>
      </w:r>
      <w:r w:rsidRPr="00B60126">
        <w:rPr>
          <w:b/>
          <w:sz w:val="24"/>
          <w:szCs w:val="24"/>
          <w:lang w:eastAsia="en-GB"/>
        </w:rPr>
        <w:t>puncture</w:t>
      </w:r>
      <w:r w:rsidRPr="00B60126">
        <w:rPr>
          <w:sz w:val="24"/>
          <w:szCs w:val="24"/>
          <w:lang w:eastAsia="en-GB"/>
        </w:rPr>
        <w:t xml:space="preserve"> or mechanical problem, shout out “puncture” for example, before slowing down.</w:t>
      </w:r>
    </w:p>
    <w:p w14:paraId="768B364C" w14:textId="77777777" w:rsidR="00EA0156" w:rsidRPr="007C1B8F" w:rsidRDefault="00EA0156" w:rsidP="007C1B8F">
      <w:pPr>
        <w:pStyle w:val="ListParagraph"/>
        <w:numPr>
          <w:ilvl w:val="0"/>
          <w:numId w:val="7"/>
        </w:numPr>
        <w:spacing w:after="0" w:line="240" w:lineRule="auto"/>
        <w:ind w:left="426" w:hanging="426"/>
        <w:rPr>
          <w:sz w:val="24"/>
          <w:szCs w:val="24"/>
          <w:lang w:eastAsia="en-GB"/>
        </w:rPr>
      </w:pPr>
      <w:r w:rsidRPr="007C1B8F">
        <w:rPr>
          <w:sz w:val="24"/>
          <w:szCs w:val="24"/>
          <w:lang w:eastAsia="en-GB"/>
        </w:rPr>
        <w:t xml:space="preserve">If you see someone else with a puncture or </w:t>
      </w:r>
      <w:r w:rsidRPr="007C1B8F">
        <w:rPr>
          <w:b/>
          <w:sz w:val="24"/>
          <w:szCs w:val="24"/>
          <w:lang w:eastAsia="en-GB"/>
        </w:rPr>
        <w:t>mechanical problem</w:t>
      </w:r>
      <w:r w:rsidRPr="007C1B8F">
        <w:rPr>
          <w:sz w:val="24"/>
          <w:szCs w:val="24"/>
          <w:lang w:eastAsia="en-GB"/>
        </w:rPr>
        <w:t>, again shout out and stop, to see if the rider needs assistance.</w:t>
      </w:r>
    </w:p>
    <w:p w14:paraId="661F680E" w14:textId="5FCFA028" w:rsidR="007C1B8F" w:rsidRPr="007C1B8F" w:rsidRDefault="007C1B8F" w:rsidP="007C1B8F">
      <w:pPr>
        <w:pStyle w:val="ListParagraph"/>
        <w:numPr>
          <w:ilvl w:val="0"/>
          <w:numId w:val="7"/>
        </w:numPr>
        <w:spacing w:after="0" w:line="240" w:lineRule="auto"/>
        <w:ind w:left="426" w:hanging="426"/>
        <w:rPr>
          <w:sz w:val="24"/>
          <w:szCs w:val="24"/>
          <w:lang w:eastAsia="en-GB"/>
        </w:rPr>
      </w:pPr>
      <w:r w:rsidRPr="007C1B8F">
        <w:rPr>
          <w:b/>
          <w:sz w:val="24"/>
          <w:szCs w:val="24"/>
          <w:lang w:eastAsia="en-GB"/>
        </w:rPr>
        <w:t>Be courteous</w:t>
      </w:r>
      <w:r w:rsidRPr="007C1B8F">
        <w:rPr>
          <w:sz w:val="24"/>
          <w:szCs w:val="24"/>
          <w:lang w:eastAsia="en-GB"/>
        </w:rPr>
        <w:t xml:space="preserve"> to other road users and acknowledge them with a wave or nod when they slow down or stop.</w:t>
      </w:r>
    </w:p>
    <w:p w14:paraId="55AEFFDD" w14:textId="77777777" w:rsidR="00D15521" w:rsidRDefault="00D15521" w:rsidP="00100C34">
      <w:pPr>
        <w:spacing w:after="0" w:line="240" w:lineRule="auto"/>
        <w:rPr>
          <w:sz w:val="24"/>
          <w:szCs w:val="24"/>
          <w:lang w:eastAsia="en-GB"/>
        </w:rPr>
      </w:pPr>
    </w:p>
    <w:p w14:paraId="34F2353B" w14:textId="3C868F9E" w:rsidR="000977C2" w:rsidRPr="000977C2" w:rsidRDefault="000977C2" w:rsidP="00100C34">
      <w:pPr>
        <w:spacing w:after="0" w:line="240" w:lineRule="auto"/>
        <w:rPr>
          <w:b/>
          <w:color w:val="FF0000"/>
          <w:sz w:val="24"/>
          <w:szCs w:val="24"/>
          <w:lang w:eastAsia="en-GB"/>
        </w:rPr>
      </w:pPr>
      <w:r w:rsidRPr="000977C2">
        <w:rPr>
          <w:b/>
          <w:color w:val="FF0000"/>
          <w:sz w:val="24"/>
          <w:szCs w:val="24"/>
          <w:lang w:eastAsia="en-GB"/>
        </w:rPr>
        <w:t>Legal requirements</w:t>
      </w:r>
    </w:p>
    <w:p w14:paraId="448A95F4" w14:textId="478C8874" w:rsidR="000977C2" w:rsidRDefault="000977C2" w:rsidP="00100C34">
      <w:pPr>
        <w:spacing w:after="0" w:line="240" w:lineRule="auto"/>
        <w:rPr>
          <w:rStyle w:val="Strong"/>
          <w:b w:val="0"/>
        </w:rPr>
      </w:pPr>
      <w:r>
        <w:rPr>
          <w:rStyle w:val="Strong"/>
          <w:b w:val="0"/>
        </w:rPr>
        <w:t xml:space="preserve">The </w:t>
      </w:r>
      <w:r w:rsidRPr="000977C2">
        <w:rPr>
          <w:rStyle w:val="Strong"/>
        </w:rPr>
        <w:t>Highway Code</w:t>
      </w:r>
      <w:r>
        <w:rPr>
          <w:rStyle w:val="Strong"/>
          <w:b w:val="0"/>
        </w:rPr>
        <w:t xml:space="preserve"> – Rules for cyclists (59 – 82) (</w:t>
      </w:r>
      <w:hyperlink r:id="rId9" w:history="1">
        <w:r w:rsidRPr="002365BB">
          <w:rPr>
            <w:rStyle w:val="Hyperlink"/>
          </w:rPr>
          <w:t>https://www.gov.uk/rules-for-cyclists-59-to-82/overview-59-to-71</w:t>
        </w:r>
      </w:hyperlink>
      <w:r>
        <w:rPr>
          <w:rStyle w:val="Strong"/>
          <w:b w:val="0"/>
        </w:rPr>
        <w:t xml:space="preserve">) </w:t>
      </w:r>
    </w:p>
    <w:p w14:paraId="7D177494" w14:textId="0521E7B2" w:rsidR="000977C2" w:rsidRDefault="000977C2" w:rsidP="000977C2">
      <w:pPr>
        <w:spacing w:after="0" w:line="240" w:lineRule="auto"/>
        <w:ind w:left="720" w:hanging="720"/>
        <w:rPr>
          <w:rStyle w:val="Strong"/>
          <w:b w:val="0"/>
        </w:rPr>
      </w:pPr>
      <w:r w:rsidRPr="00D35269">
        <w:rPr>
          <w:rStyle w:val="Strong"/>
        </w:rPr>
        <w:t>60</w:t>
      </w:r>
      <w:r>
        <w:rPr>
          <w:rStyle w:val="Strong"/>
          <w:b w:val="0"/>
        </w:rPr>
        <w:tab/>
      </w:r>
      <w:r w:rsidRPr="000977C2">
        <w:rPr>
          <w:rStyle w:val="Strong"/>
          <w:b w:val="0"/>
        </w:rPr>
        <w:t xml:space="preserve">At night your cycle </w:t>
      </w:r>
      <w:r w:rsidRPr="000977C2">
        <w:rPr>
          <w:rStyle w:val="Strong"/>
        </w:rPr>
        <w:t>MUST</w:t>
      </w:r>
      <w:r w:rsidRPr="000977C2">
        <w:rPr>
          <w:rStyle w:val="Strong"/>
          <w:b w:val="0"/>
        </w:rPr>
        <w:t xml:space="preserve"> have white front and red rear lights lit. It MUST also be fitted with a red rear reflector (and amber pedal reflectors, if manufactured after 1/10/85). White front reflectors and spoke reflectors will also help you to be seen. Flashing lights are permitted but it is recommended that cyclists who are riding in areas without street lighting use a steady front lamp.</w:t>
      </w:r>
      <w:r>
        <w:rPr>
          <w:rStyle w:val="Strong"/>
          <w:b w:val="0"/>
        </w:rPr>
        <w:t xml:space="preserve"> </w:t>
      </w:r>
    </w:p>
    <w:p w14:paraId="35399AE2" w14:textId="77777777" w:rsidR="000977C2" w:rsidRDefault="000977C2" w:rsidP="000977C2">
      <w:pPr>
        <w:spacing w:after="0" w:line="240" w:lineRule="auto"/>
        <w:ind w:left="720" w:hanging="720"/>
      </w:pPr>
      <w:r w:rsidRPr="00D35269">
        <w:rPr>
          <w:rStyle w:val="Strong"/>
        </w:rPr>
        <w:t>64</w:t>
      </w:r>
      <w:r>
        <w:rPr>
          <w:rStyle w:val="Strong"/>
          <w:b w:val="0"/>
        </w:rPr>
        <w:tab/>
      </w:r>
      <w:r>
        <w:t xml:space="preserve">You </w:t>
      </w:r>
      <w:r>
        <w:rPr>
          <w:rStyle w:val="Strong"/>
        </w:rPr>
        <w:t>MUST NOT</w:t>
      </w:r>
      <w:r>
        <w:t xml:space="preserve"> cycle on a pavement.</w:t>
      </w:r>
    </w:p>
    <w:p w14:paraId="27487E48" w14:textId="77777777" w:rsidR="000977C2" w:rsidRDefault="000977C2" w:rsidP="000977C2">
      <w:pPr>
        <w:spacing w:after="0" w:line="240" w:lineRule="auto"/>
        <w:ind w:left="720" w:hanging="720"/>
        <w:rPr>
          <w:rStyle w:val="Strong"/>
        </w:rPr>
      </w:pPr>
      <w:r w:rsidRPr="00D35269">
        <w:rPr>
          <w:rStyle w:val="Strong"/>
        </w:rPr>
        <w:t>69</w:t>
      </w:r>
      <w:r>
        <w:rPr>
          <w:rStyle w:val="Strong"/>
          <w:b w:val="0"/>
        </w:rPr>
        <w:tab/>
      </w:r>
      <w:r w:rsidRPr="000977C2">
        <w:rPr>
          <w:rStyle w:val="Strong"/>
          <w:b w:val="0"/>
        </w:rPr>
        <w:t xml:space="preserve">You </w:t>
      </w:r>
      <w:r w:rsidRPr="000977C2">
        <w:rPr>
          <w:rStyle w:val="Strong"/>
        </w:rPr>
        <w:t xml:space="preserve">MUST </w:t>
      </w:r>
      <w:r w:rsidRPr="000977C2">
        <w:rPr>
          <w:rStyle w:val="Strong"/>
          <w:b w:val="0"/>
        </w:rPr>
        <w:t>obey all traffic signs and traffic light signals</w:t>
      </w:r>
      <w:r>
        <w:rPr>
          <w:rStyle w:val="Strong"/>
        </w:rPr>
        <w:t xml:space="preserve"> </w:t>
      </w:r>
    </w:p>
    <w:p w14:paraId="1A3E7833" w14:textId="4A25526A" w:rsidR="000977C2" w:rsidRDefault="000977C2" w:rsidP="000977C2">
      <w:pPr>
        <w:spacing w:after="0" w:line="240" w:lineRule="auto"/>
        <w:ind w:left="720" w:hanging="720"/>
        <w:rPr>
          <w:sz w:val="24"/>
          <w:szCs w:val="24"/>
          <w:lang w:eastAsia="en-GB"/>
        </w:rPr>
      </w:pPr>
      <w:r w:rsidRPr="00D35269">
        <w:rPr>
          <w:b/>
        </w:rPr>
        <w:lastRenderedPageBreak/>
        <w:t>71</w:t>
      </w:r>
      <w:r>
        <w:tab/>
        <w:t xml:space="preserve">You </w:t>
      </w:r>
      <w:r>
        <w:rPr>
          <w:rStyle w:val="Strong"/>
        </w:rPr>
        <w:t>MUST NOT</w:t>
      </w:r>
      <w:r>
        <w:t xml:space="preserve"> cross the stop line when the traffic lights are red. Some junctions have an advanced stop line to enable you to wait and position yourself ahead of other traffic (see </w:t>
      </w:r>
      <w:hyperlink r:id="rId10" w:history="1">
        <w:r>
          <w:rPr>
            <w:rStyle w:val="Hyperlink"/>
          </w:rPr>
          <w:t>Rule 178</w:t>
        </w:r>
      </w:hyperlink>
      <w:r>
        <w:t>).</w:t>
      </w:r>
      <w:r>
        <w:br/>
      </w:r>
    </w:p>
    <w:p w14:paraId="359A9DAC" w14:textId="77777777" w:rsidR="00D15521" w:rsidRPr="00E34E70" w:rsidRDefault="00D15521" w:rsidP="00100C34">
      <w:pPr>
        <w:spacing w:after="0" w:line="240" w:lineRule="auto"/>
        <w:rPr>
          <w:b/>
          <w:color w:val="FF0000"/>
          <w:sz w:val="24"/>
          <w:szCs w:val="24"/>
          <w:lang w:eastAsia="en-GB"/>
        </w:rPr>
      </w:pPr>
      <w:r w:rsidRPr="00E34E70">
        <w:rPr>
          <w:b/>
          <w:color w:val="FF0000"/>
          <w:sz w:val="24"/>
          <w:szCs w:val="24"/>
          <w:lang w:eastAsia="en-GB"/>
        </w:rPr>
        <w:t>Communication</w:t>
      </w:r>
    </w:p>
    <w:p w14:paraId="079FA7E7" w14:textId="77777777" w:rsidR="00D15521" w:rsidRDefault="00D15521" w:rsidP="00100C34">
      <w:pPr>
        <w:spacing w:after="0" w:line="240" w:lineRule="auto"/>
        <w:rPr>
          <w:sz w:val="24"/>
          <w:szCs w:val="24"/>
          <w:lang w:eastAsia="en-GB"/>
        </w:rPr>
      </w:pPr>
      <w:r>
        <w:rPr>
          <w:sz w:val="24"/>
          <w:szCs w:val="24"/>
          <w:lang w:eastAsia="en-GB"/>
        </w:rPr>
        <w:t xml:space="preserve">This is a very important part of group cycling and you will need to know the various verbal warnings and hand signals that are used.  </w:t>
      </w:r>
    </w:p>
    <w:p w14:paraId="12F90949" w14:textId="77777777" w:rsidR="00D15521" w:rsidRDefault="00D15521" w:rsidP="00100C34">
      <w:pPr>
        <w:spacing w:after="0" w:line="240" w:lineRule="auto"/>
        <w:rPr>
          <w:sz w:val="24"/>
          <w:szCs w:val="24"/>
          <w:lang w:eastAsia="en-GB"/>
        </w:rPr>
      </w:pPr>
    </w:p>
    <w:p w14:paraId="76E5EA1E" w14:textId="77777777" w:rsidR="00D15521" w:rsidRDefault="00D15521" w:rsidP="00100C34">
      <w:pPr>
        <w:spacing w:after="0" w:line="240" w:lineRule="auto"/>
        <w:rPr>
          <w:i/>
          <w:sz w:val="24"/>
          <w:szCs w:val="24"/>
          <w:lang w:eastAsia="en-GB"/>
        </w:rPr>
      </w:pPr>
      <w:r w:rsidRPr="00D15521">
        <w:rPr>
          <w:i/>
          <w:sz w:val="24"/>
          <w:szCs w:val="24"/>
          <w:lang w:eastAsia="en-GB"/>
        </w:rPr>
        <w:t>Shout-outs</w:t>
      </w:r>
    </w:p>
    <w:p w14:paraId="46780D57" w14:textId="0074ADC1" w:rsidR="003D4466" w:rsidRDefault="003D4466" w:rsidP="00100C34">
      <w:pPr>
        <w:spacing w:after="0" w:line="240" w:lineRule="auto"/>
        <w:rPr>
          <w:sz w:val="24"/>
          <w:szCs w:val="24"/>
          <w:lang w:eastAsia="en-GB"/>
        </w:rPr>
      </w:pPr>
      <w:r>
        <w:rPr>
          <w:sz w:val="24"/>
          <w:szCs w:val="24"/>
          <w:lang w:eastAsia="en-GB"/>
        </w:rPr>
        <w:t>When you hear a shout-out pass the message on.</w:t>
      </w:r>
    </w:p>
    <w:p w14:paraId="7916F2FC" w14:textId="77777777" w:rsidR="003D4466" w:rsidRPr="00D15521" w:rsidRDefault="003D4466" w:rsidP="00100C34">
      <w:pPr>
        <w:spacing w:after="0" w:line="240" w:lineRule="auto"/>
        <w:rPr>
          <w:i/>
          <w:sz w:val="24"/>
          <w:szCs w:val="24"/>
          <w:lang w:eastAsia="en-GB"/>
        </w:rPr>
      </w:pPr>
    </w:p>
    <w:p w14:paraId="6D536E5E" w14:textId="72EF22C1" w:rsidR="00D15521" w:rsidRDefault="00D15521" w:rsidP="003D4466">
      <w:pPr>
        <w:spacing w:after="0" w:line="240" w:lineRule="auto"/>
        <w:ind w:left="1440" w:hanging="1440"/>
        <w:rPr>
          <w:sz w:val="24"/>
          <w:szCs w:val="24"/>
          <w:lang w:eastAsia="en-GB"/>
        </w:rPr>
      </w:pPr>
      <w:r w:rsidRPr="00F27A66">
        <w:rPr>
          <w:b/>
          <w:sz w:val="24"/>
          <w:szCs w:val="24"/>
          <w:lang w:eastAsia="en-GB"/>
        </w:rPr>
        <w:t>“Car up”</w:t>
      </w:r>
      <w:r>
        <w:rPr>
          <w:sz w:val="24"/>
          <w:szCs w:val="24"/>
          <w:lang w:eastAsia="en-GB"/>
        </w:rPr>
        <w:tab/>
        <w:t>There is a car coming towards the group.</w:t>
      </w:r>
      <w:r w:rsidR="003D4466">
        <w:rPr>
          <w:sz w:val="24"/>
          <w:szCs w:val="24"/>
          <w:lang w:eastAsia="en-GB"/>
        </w:rPr>
        <w:t xml:space="preserve">  Move into single file, where necessary.</w:t>
      </w:r>
    </w:p>
    <w:p w14:paraId="34BDF486" w14:textId="37AB6CC2" w:rsidR="00D15521" w:rsidRDefault="00D15521" w:rsidP="003D4466">
      <w:pPr>
        <w:spacing w:after="0" w:line="240" w:lineRule="auto"/>
        <w:ind w:left="1440" w:hanging="1440"/>
        <w:rPr>
          <w:sz w:val="24"/>
          <w:szCs w:val="24"/>
          <w:lang w:eastAsia="en-GB"/>
        </w:rPr>
      </w:pPr>
      <w:r w:rsidRPr="00F27A66">
        <w:rPr>
          <w:b/>
          <w:sz w:val="24"/>
          <w:szCs w:val="24"/>
          <w:lang w:eastAsia="en-GB"/>
        </w:rPr>
        <w:t>“Car back”</w:t>
      </w:r>
      <w:r>
        <w:rPr>
          <w:sz w:val="24"/>
          <w:szCs w:val="24"/>
          <w:lang w:eastAsia="en-GB"/>
        </w:rPr>
        <w:tab/>
        <w:t>There is a car coming up behind the group.</w:t>
      </w:r>
      <w:r w:rsidR="003D4466">
        <w:rPr>
          <w:sz w:val="24"/>
          <w:szCs w:val="24"/>
          <w:lang w:eastAsia="en-GB"/>
        </w:rPr>
        <w:t xml:space="preserve"> Move into single file, where necessary.</w:t>
      </w:r>
    </w:p>
    <w:p w14:paraId="765A9391" w14:textId="77777777" w:rsidR="00D15521" w:rsidRDefault="00D15521" w:rsidP="00100C34">
      <w:pPr>
        <w:spacing w:after="0" w:line="240" w:lineRule="auto"/>
        <w:rPr>
          <w:sz w:val="24"/>
          <w:szCs w:val="24"/>
          <w:lang w:eastAsia="en-GB"/>
        </w:rPr>
      </w:pPr>
      <w:r w:rsidRPr="00F27A66">
        <w:rPr>
          <w:b/>
          <w:sz w:val="24"/>
          <w:szCs w:val="24"/>
          <w:lang w:eastAsia="en-GB"/>
        </w:rPr>
        <w:t>“Single out”</w:t>
      </w:r>
      <w:r>
        <w:rPr>
          <w:sz w:val="24"/>
          <w:szCs w:val="24"/>
          <w:lang w:eastAsia="en-GB"/>
        </w:rPr>
        <w:tab/>
        <w:t>Form a single file.</w:t>
      </w:r>
    </w:p>
    <w:p w14:paraId="0FD3740F" w14:textId="657A0EA4" w:rsidR="00F27A66" w:rsidRDefault="00F27A66" w:rsidP="00100C34">
      <w:pPr>
        <w:spacing w:after="0" w:line="240" w:lineRule="auto"/>
        <w:rPr>
          <w:sz w:val="24"/>
          <w:szCs w:val="24"/>
          <w:lang w:eastAsia="en-GB"/>
        </w:rPr>
      </w:pPr>
    </w:p>
    <w:p w14:paraId="10E6132B" w14:textId="3141F515" w:rsidR="00F27A66" w:rsidRDefault="00F27A66" w:rsidP="00F27A66">
      <w:pPr>
        <w:spacing w:after="0" w:line="240" w:lineRule="auto"/>
        <w:ind w:left="1440" w:hanging="1440"/>
        <w:rPr>
          <w:sz w:val="24"/>
          <w:szCs w:val="24"/>
          <w:lang w:eastAsia="en-GB"/>
        </w:rPr>
      </w:pPr>
      <w:r w:rsidRPr="00F27A66">
        <w:rPr>
          <w:b/>
          <w:i/>
          <w:sz w:val="24"/>
          <w:szCs w:val="24"/>
          <w:lang w:eastAsia="en-GB"/>
        </w:rPr>
        <w:t>"Clear"</w:t>
      </w:r>
      <w:r>
        <w:rPr>
          <w:sz w:val="24"/>
          <w:szCs w:val="24"/>
          <w:lang w:eastAsia="en-GB"/>
        </w:rPr>
        <w:tab/>
        <w:t xml:space="preserve">It is </w:t>
      </w:r>
      <w:r w:rsidRPr="00F27A66">
        <w:rPr>
          <w:b/>
          <w:sz w:val="24"/>
          <w:szCs w:val="24"/>
          <w:lang w:eastAsia="en-GB"/>
        </w:rPr>
        <w:t>NOT</w:t>
      </w:r>
      <w:r>
        <w:rPr>
          <w:sz w:val="24"/>
          <w:szCs w:val="24"/>
          <w:lang w:eastAsia="en-GB"/>
        </w:rPr>
        <w:t xml:space="preserve"> advisable to shout the word </w:t>
      </w:r>
      <w:r w:rsidR="008A7AC7">
        <w:rPr>
          <w:sz w:val="24"/>
          <w:szCs w:val="24"/>
          <w:lang w:eastAsia="en-GB"/>
        </w:rPr>
        <w:t>“</w:t>
      </w:r>
      <w:r>
        <w:rPr>
          <w:sz w:val="24"/>
          <w:szCs w:val="24"/>
          <w:lang w:eastAsia="en-GB"/>
        </w:rPr>
        <w:t>clear</w:t>
      </w:r>
      <w:r w:rsidR="008A7AC7">
        <w:rPr>
          <w:sz w:val="24"/>
          <w:szCs w:val="24"/>
          <w:lang w:eastAsia="en-GB"/>
        </w:rPr>
        <w:t>”</w:t>
      </w:r>
      <w:r>
        <w:rPr>
          <w:sz w:val="24"/>
          <w:szCs w:val="24"/>
          <w:lang w:eastAsia="en-GB"/>
        </w:rPr>
        <w:t xml:space="preserve"> when at a junction or crossing a carriageway, each rider should be responsible for their own clear passage.</w:t>
      </w:r>
    </w:p>
    <w:p w14:paraId="0BDC082E" w14:textId="77777777" w:rsidR="00D15521" w:rsidRDefault="00D15521" w:rsidP="00100C34">
      <w:pPr>
        <w:spacing w:after="0" w:line="240" w:lineRule="auto"/>
        <w:rPr>
          <w:sz w:val="24"/>
          <w:szCs w:val="24"/>
          <w:lang w:eastAsia="en-GB"/>
        </w:rPr>
      </w:pPr>
    </w:p>
    <w:p w14:paraId="64C34389" w14:textId="628620BC" w:rsidR="007C1B8F" w:rsidRDefault="007C1B8F" w:rsidP="00100C34">
      <w:pPr>
        <w:spacing w:after="0" w:line="240" w:lineRule="auto"/>
        <w:rPr>
          <w:sz w:val="24"/>
          <w:szCs w:val="24"/>
          <w:lang w:eastAsia="en-GB"/>
        </w:rPr>
      </w:pPr>
      <w:r>
        <w:rPr>
          <w:sz w:val="24"/>
          <w:szCs w:val="24"/>
          <w:lang w:eastAsia="en-GB"/>
        </w:rPr>
        <w:t>‘Car’ can be changed to be specific, e.g. “bike up” where there is a bike.</w:t>
      </w:r>
    </w:p>
    <w:p w14:paraId="45C54734" w14:textId="77777777" w:rsidR="007C1B8F" w:rsidRDefault="007C1B8F" w:rsidP="00100C34">
      <w:pPr>
        <w:spacing w:after="0" w:line="240" w:lineRule="auto"/>
        <w:rPr>
          <w:sz w:val="24"/>
          <w:szCs w:val="24"/>
          <w:lang w:eastAsia="en-GB"/>
        </w:rPr>
      </w:pPr>
    </w:p>
    <w:p w14:paraId="133292C6" w14:textId="77777777" w:rsidR="00D15521" w:rsidRPr="00D15521" w:rsidRDefault="00D15521" w:rsidP="00100C34">
      <w:pPr>
        <w:spacing w:after="0" w:line="240" w:lineRule="auto"/>
        <w:rPr>
          <w:i/>
          <w:sz w:val="24"/>
          <w:szCs w:val="24"/>
          <w:lang w:eastAsia="en-GB"/>
        </w:rPr>
      </w:pPr>
      <w:r w:rsidRPr="00D15521">
        <w:rPr>
          <w:i/>
          <w:sz w:val="24"/>
          <w:szCs w:val="24"/>
          <w:lang w:eastAsia="en-GB"/>
        </w:rPr>
        <w:t>Hand signals</w:t>
      </w:r>
    </w:p>
    <w:p w14:paraId="1635630A" w14:textId="3FFE9A3B" w:rsidR="00D15521" w:rsidRDefault="007C1B8F" w:rsidP="00100C34">
      <w:pPr>
        <w:spacing w:after="0" w:line="240" w:lineRule="auto"/>
        <w:rPr>
          <w:sz w:val="24"/>
          <w:szCs w:val="24"/>
          <w:lang w:eastAsia="en-GB"/>
        </w:rPr>
      </w:pPr>
      <w:r w:rsidRPr="007C1B8F">
        <w:rPr>
          <w:b/>
          <w:sz w:val="24"/>
          <w:szCs w:val="24"/>
          <w:lang w:eastAsia="en-GB"/>
        </w:rPr>
        <w:t>Slow down</w:t>
      </w:r>
      <w:r>
        <w:rPr>
          <w:sz w:val="24"/>
          <w:szCs w:val="24"/>
          <w:lang w:eastAsia="en-GB"/>
        </w:rPr>
        <w:t xml:space="preserve"> - </w:t>
      </w:r>
      <w:r w:rsidR="00D15521">
        <w:rPr>
          <w:sz w:val="24"/>
          <w:szCs w:val="24"/>
          <w:lang w:eastAsia="en-GB"/>
        </w:rPr>
        <w:t>Hand stretched out and moving slowly up and down, as if patting a dog.  This means slow down.</w:t>
      </w:r>
    </w:p>
    <w:p w14:paraId="19253773" w14:textId="77777777" w:rsidR="00D15521" w:rsidRDefault="00D15521" w:rsidP="00100C34">
      <w:pPr>
        <w:spacing w:after="0" w:line="240" w:lineRule="auto"/>
        <w:rPr>
          <w:sz w:val="24"/>
          <w:szCs w:val="24"/>
          <w:lang w:eastAsia="en-GB"/>
        </w:rPr>
      </w:pPr>
    </w:p>
    <w:p w14:paraId="43CCEED3" w14:textId="603A2F6E" w:rsidR="00D15521" w:rsidRDefault="007C1B8F" w:rsidP="00100C34">
      <w:pPr>
        <w:spacing w:after="0" w:line="240" w:lineRule="auto"/>
        <w:rPr>
          <w:sz w:val="24"/>
          <w:szCs w:val="24"/>
          <w:lang w:eastAsia="en-GB"/>
        </w:rPr>
      </w:pPr>
      <w:r w:rsidRPr="007C1B8F">
        <w:rPr>
          <w:b/>
          <w:sz w:val="24"/>
          <w:szCs w:val="24"/>
          <w:lang w:eastAsia="en-GB"/>
        </w:rPr>
        <w:t>Move</w:t>
      </w:r>
      <w:r>
        <w:rPr>
          <w:sz w:val="24"/>
          <w:szCs w:val="24"/>
          <w:lang w:eastAsia="en-GB"/>
        </w:rPr>
        <w:t xml:space="preserve"> - </w:t>
      </w:r>
      <w:r w:rsidR="00D15521">
        <w:rPr>
          <w:sz w:val="24"/>
          <w:szCs w:val="24"/>
          <w:lang w:eastAsia="en-GB"/>
        </w:rPr>
        <w:t>Hand behind back, pointing left or right. This means there is an object to be</w:t>
      </w:r>
      <w:r w:rsidR="00C056D5">
        <w:rPr>
          <w:sz w:val="24"/>
          <w:szCs w:val="24"/>
          <w:lang w:eastAsia="en-GB"/>
        </w:rPr>
        <w:t xml:space="preserve"> aware of in that direction, such as a car or pedestrian and the whole group needs to move in that direction to avoid it.</w:t>
      </w:r>
    </w:p>
    <w:p w14:paraId="27F2E966" w14:textId="77777777" w:rsidR="00D15521" w:rsidRDefault="00D15521" w:rsidP="00100C34">
      <w:pPr>
        <w:spacing w:after="0" w:line="240" w:lineRule="auto"/>
        <w:rPr>
          <w:sz w:val="24"/>
          <w:szCs w:val="24"/>
          <w:lang w:eastAsia="en-GB"/>
        </w:rPr>
      </w:pPr>
    </w:p>
    <w:p w14:paraId="2CF0B23E" w14:textId="5E5C04C4" w:rsidR="00D15521" w:rsidRDefault="007C1B8F" w:rsidP="00100C34">
      <w:pPr>
        <w:spacing w:after="0" w:line="240" w:lineRule="auto"/>
        <w:rPr>
          <w:sz w:val="24"/>
          <w:szCs w:val="24"/>
          <w:lang w:eastAsia="en-GB"/>
        </w:rPr>
      </w:pPr>
      <w:r w:rsidRPr="007C1B8F">
        <w:rPr>
          <w:b/>
          <w:sz w:val="24"/>
          <w:szCs w:val="24"/>
          <w:lang w:eastAsia="en-GB"/>
        </w:rPr>
        <w:t>Obstacle</w:t>
      </w:r>
      <w:r>
        <w:rPr>
          <w:sz w:val="24"/>
          <w:szCs w:val="24"/>
          <w:lang w:eastAsia="en-GB"/>
        </w:rPr>
        <w:t xml:space="preserve"> - </w:t>
      </w:r>
      <w:r w:rsidR="00D15521">
        <w:rPr>
          <w:sz w:val="24"/>
          <w:szCs w:val="24"/>
          <w:lang w:eastAsia="en-GB"/>
        </w:rPr>
        <w:t>Either arm stretched out and pointing down.  This means there is an ob</w:t>
      </w:r>
      <w:r w:rsidR="00C056D5">
        <w:rPr>
          <w:sz w:val="24"/>
          <w:szCs w:val="24"/>
          <w:lang w:eastAsia="en-GB"/>
        </w:rPr>
        <w:t>ject to avoid in that direction, such as a drain cover or pothole.</w:t>
      </w:r>
    </w:p>
    <w:p w14:paraId="28F2B33D" w14:textId="77777777" w:rsidR="00D15521" w:rsidRDefault="00D15521" w:rsidP="00100C34">
      <w:pPr>
        <w:spacing w:after="0" w:line="240" w:lineRule="auto"/>
        <w:rPr>
          <w:sz w:val="24"/>
          <w:szCs w:val="24"/>
          <w:lang w:eastAsia="en-GB"/>
        </w:rPr>
      </w:pPr>
    </w:p>
    <w:p w14:paraId="01D30647" w14:textId="77777777" w:rsidR="00D15521" w:rsidRDefault="00D15521" w:rsidP="00100C34">
      <w:pPr>
        <w:spacing w:after="0" w:line="240" w:lineRule="auto"/>
        <w:rPr>
          <w:sz w:val="24"/>
          <w:szCs w:val="24"/>
          <w:lang w:eastAsia="en-GB"/>
        </w:rPr>
      </w:pPr>
      <w:r w:rsidRPr="00583A16">
        <w:rPr>
          <w:b/>
          <w:sz w:val="24"/>
          <w:szCs w:val="24"/>
          <w:lang w:eastAsia="en-GB"/>
        </w:rPr>
        <w:t>BEWARE:</w:t>
      </w:r>
      <w:r>
        <w:rPr>
          <w:sz w:val="24"/>
          <w:szCs w:val="24"/>
          <w:lang w:eastAsia="en-GB"/>
        </w:rPr>
        <w:t xml:space="preserve"> when making hand signals, ensure that you are stable enough to do so, otherwise accidents can occur.</w:t>
      </w:r>
    </w:p>
    <w:p w14:paraId="17A4807A" w14:textId="77777777" w:rsidR="005B0CFB" w:rsidRDefault="005B0CFB" w:rsidP="00100C34">
      <w:pPr>
        <w:spacing w:after="0" w:line="240" w:lineRule="auto"/>
        <w:rPr>
          <w:i/>
          <w:iCs/>
          <w:sz w:val="24"/>
          <w:szCs w:val="24"/>
          <w:lang w:eastAsia="en-GB"/>
        </w:rPr>
      </w:pPr>
    </w:p>
    <w:p w14:paraId="1CE18205" w14:textId="77777777" w:rsidR="00E15080" w:rsidRPr="00C07A0F" w:rsidRDefault="00EA0156" w:rsidP="00100C34">
      <w:pPr>
        <w:spacing w:after="0" w:line="240" w:lineRule="auto"/>
        <w:rPr>
          <w:sz w:val="24"/>
          <w:szCs w:val="24"/>
          <w:lang w:eastAsia="en-GB"/>
        </w:rPr>
      </w:pPr>
      <w:r>
        <w:rPr>
          <w:sz w:val="24"/>
          <w:szCs w:val="24"/>
          <w:lang w:eastAsia="en-GB"/>
        </w:rPr>
        <w:t xml:space="preserve">British Cycling have </w:t>
      </w:r>
      <w:r w:rsidR="00E15080">
        <w:rPr>
          <w:sz w:val="24"/>
          <w:szCs w:val="24"/>
          <w:lang w:eastAsia="en-GB"/>
        </w:rPr>
        <w:t>made a video of ho</w:t>
      </w:r>
      <w:r w:rsidR="00E34E70">
        <w:rPr>
          <w:sz w:val="24"/>
          <w:szCs w:val="24"/>
          <w:lang w:eastAsia="en-GB"/>
        </w:rPr>
        <w:t xml:space="preserve">w to ride in a group: </w:t>
      </w:r>
      <w:hyperlink r:id="rId11" w:history="1">
        <w:r w:rsidR="00E34E70" w:rsidRPr="003C1D71">
          <w:rPr>
            <w:rStyle w:val="Hyperlink"/>
            <w:sz w:val="24"/>
            <w:szCs w:val="24"/>
            <w:lang w:eastAsia="en-GB"/>
          </w:rPr>
          <w:t>http://youtu.be/seWlSY03OCY</w:t>
        </w:r>
      </w:hyperlink>
      <w:r w:rsidR="00E34E70">
        <w:rPr>
          <w:sz w:val="24"/>
          <w:szCs w:val="24"/>
          <w:lang w:eastAsia="en-GB"/>
        </w:rPr>
        <w:t xml:space="preserve"> </w:t>
      </w:r>
    </w:p>
    <w:p w14:paraId="1245BF0E" w14:textId="77777777" w:rsidR="00FB4B2A" w:rsidRDefault="00FB4B2A" w:rsidP="00100C34">
      <w:pPr>
        <w:spacing w:after="0" w:line="240" w:lineRule="auto"/>
      </w:pPr>
    </w:p>
    <w:p w14:paraId="04ADF9E7" w14:textId="65E260CF" w:rsidR="00FF60BA" w:rsidRPr="00FF60BA" w:rsidRDefault="00FF60BA" w:rsidP="00583A16">
      <w:pPr>
        <w:spacing w:after="0" w:line="240" w:lineRule="auto"/>
        <w:rPr>
          <w:rFonts w:eastAsia="Times New Roman" w:cs="Times New Roman"/>
          <w:b/>
          <w:bCs/>
          <w:color w:val="FF0000"/>
          <w:sz w:val="24"/>
          <w:szCs w:val="24"/>
          <w:lang w:eastAsia="en-GB"/>
        </w:rPr>
      </w:pPr>
      <w:r w:rsidRPr="00FF60BA">
        <w:rPr>
          <w:rFonts w:eastAsia="Times New Roman" w:cs="Times New Roman"/>
          <w:b/>
          <w:bCs/>
          <w:color w:val="FF0000"/>
          <w:sz w:val="24"/>
          <w:szCs w:val="24"/>
          <w:lang w:eastAsia="en-GB"/>
        </w:rPr>
        <w:t>Insurance</w:t>
      </w:r>
    </w:p>
    <w:p w14:paraId="2158C74C" w14:textId="62DCB829" w:rsidR="00FF60BA" w:rsidRDefault="00FF60BA" w:rsidP="00583A16">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It is </w:t>
      </w:r>
      <w:r w:rsidRPr="00FF60BA">
        <w:rPr>
          <w:rFonts w:eastAsia="Times New Roman" w:cs="Times New Roman"/>
          <w:b/>
          <w:bCs/>
          <w:sz w:val="24"/>
          <w:szCs w:val="24"/>
          <w:lang w:eastAsia="en-GB"/>
        </w:rPr>
        <w:t>strongly recommended</w:t>
      </w:r>
      <w:r>
        <w:rPr>
          <w:rFonts w:eastAsia="Times New Roman" w:cs="Times New Roman"/>
          <w:bCs/>
          <w:sz w:val="24"/>
          <w:szCs w:val="24"/>
          <w:lang w:eastAsia="en-GB"/>
        </w:rPr>
        <w:t xml:space="preserve"> that you take out insurance for third party liability.  What this means is that if you have an accident and another person makes a claim against you for personal injury or damage to property, you insurance should pay out for you.  If you are not covered by insurance you </w:t>
      </w:r>
      <w:r w:rsidR="00D77E69">
        <w:rPr>
          <w:rFonts w:eastAsia="Times New Roman" w:cs="Times New Roman"/>
          <w:bCs/>
          <w:sz w:val="24"/>
          <w:szCs w:val="24"/>
          <w:lang w:eastAsia="en-GB"/>
        </w:rPr>
        <w:t>can be</w:t>
      </w:r>
      <w:r>
        <w:rPr>
          <w:rFonts w:eastAsia="Times New Roman" w:cs="Times New Roman"/>
          <w:bCs/>
          <w:sz w:val="24"/>
          <w:szCs w:val="24"/>
          <w:lang w:eastAsia="en-GB"/>
        </w:rPr>
        <w:t xml:space="preserve"> personally liable.</w:t>
      </w:r>
    </w:p>
    <w:p w14:paraId="385C8D36" w14:textId="77777777" w:rsidR="00FF60BA" w:rsidRDefault="00FF60BA" w:rsidP="00583A16">
      <w:pPr>
        <w:spacing w:after="0" w:line="240" w:lineRule="auto"/>
        <w:rPr>
          <w:rFonts w:eastAsia="Times New Roman" w:cs="Times New Roman"/>
          <w:bCs/>
          <w:sz w:val="24"/>
          <w:szCs w:val="24"/>
          <w:lang w:eastAsia="en-GB"/>
        </w:rPr>
      </w:pPr>
    </w:p>
    <w:p w14:paraId="5186673E" w14:textId="6B2C2779" w:rsidR="00FF60BA" w:rsidRPr="00D77E69" w:rsidRDefault="00FF60BA" w:rsidP="00583A16">
      <w:pPr>
        <w:spacing w:after="0" w:line="240" w:lineRule="auto"/>
        <w:rPr>
          <w:rFonts w:eastAsia="Times New Roman" w:cs="Times New Roman"/>
          <w:bCs/>
          <w:i/>
          <w:sz w:val="24"/>
          <w:szCs w:val="24"/>
          <w:lang w:eastAsia="en-GB"/>
        </w:rPr>
      </w:pPr>
      <w:r w:rsidRPr="00D77E69">
        <w:rPr>
          <w:rFonts w:eastAsia="Times New Roman" w:cs="Times New Roman"/>
          <w:bCs/>
          <w:i/>
          <w:sz w:val="24"/>
          <w:szCs w:val="24"/>
          <w:lang w:eastAsia="en-GB"/>
        </w:rPr>
        <w:t>You can get insurance from providers such as:</w:t>
      </w:r>
    </w:p>
    <w:p w14:paraId="3E27B3BA" w14:textId="77777777" w:rsidR="00D77E69" w:rsidRDefault="00FF60BA" w:rsidP="00583A16">
      <w:pPr>
        <w:spacing w:after="0" w:line="240" w:lineRule="auto"/>
        <w:rPr>
          <w:rFonts w:eastAsia="Times New Roman" w:cs="Times New Roman"/>
          <w:bCs/>
          <w:sz w:val="24"/>
          <w:szCs w:val="24"/>
          <w:lang w:eastAsia="en-GB"/>
        </w:rPr>
      </w:pPr>
      <w:r w:rsidRPr="00D77E69">
        <w:rPr>
          <w:rFonts w:eastAsia="Times New Roman" w:cs="Times New Roman"/>
          <w:b/>
          <w:bCs/>
          <w:sz w:val="24"/>
          <w:szCs w:val="24"/>
          <w:lang w:eastAsia="en-GB"/>
        </w:rPr>
        <w:t>British Cycling</w:t>
      </w:r>
      <w:r>
        <w:rPr>
          <w:rFonts w:eastAsia="Times New Roman" w:cs="Times New Roman"/>
          <w:bCs/>
          <w:sz w:val="24"/>
          <w:szCs w:val="24"/>
          <w:lang w:eastAsia="en-GB"/>
        </w:rPr>
        <w:t xml:space="preserve"> </w:t>
      </w:r>
    </w:p>
    <w:p w14:paraId="66B5E557" w14:textId="1426ADAF" w:rsidR="00FF60BA" w:rsidRDefault="00FF60BA" w:rsidP="00583A16">
      <w:pPr>
        <w:spacing w:after="0" w:line="240" w:lineRule="auto"/>
        <w:rPr>
          <w:rFonts w:eastAsia="Times New Roman" w:cs="Times New Roman"/>
          <w:bCs/>
          <w:sz w:val="24"/>
          <w:szCs w:val="24"/>
          <w:lang w:eastAsia="en-GB"/>
        </w:rPr>
      </w:pPr>
      <w:proofErr w:type="gramStart"/>
      <w:r>
        <w:rPr>
          <w:rFonts w:eastAsia="Times New Roman" w:cs="Times New Roman"/>
          <w:bCs/>
          <w:sz w:val="24"/>
          <w:szCs w:val="24"/>
          <w:lang w:eastAsia="en-GB"/>
        </w:rPr>
        <w:t xml:space="preserve">( </w:t>
      </w:r>
      <w:proofErr w:type="gramEnd"/>
      <w:r>
        <w:rPr>
          <w:rFonts w:eastAsia="Times New Roman" w:cs="Times New Roman"/>
          <w:bCs/>
          <w:sz w:val="24"/>
          <w:szCs w:val="24"/>
          <w:lang w:eastAsia="en-GB"/>
        </w:rPr>
        <w:fldChar w:fldCharType="begin"/>
      </w:r>
      <w:r>
        <w:rPr>
          <w:rFonts w:eastAsia="Times New Roman" w:cs="Times New Roman"/>
          <w:bCs/>
          <w:sz w:val="24"/>
          <w:szCs w:val="24"/>
          <w:lang w:eastAsia="en-GB"/>
        </w:rPr>
        <w:instrText xml:space="preserve"> HYPERLINK "</w:instrText>
      </w:r>
      <w:r w:rsidRPr="00FF60BA">
        <w:rPr>
          <w:rFonts w:eastAsia="Times New Roman" w:cs="Times New Roman"/>
          <w:bCs/>
          <w:sz w:val="24"/>
          <w:szCs w:val="24"/>
          <w:lang w:eastAsia="en-GB"/>
        </w:rPr>
        <w:instrText>https://www.britishcycling.org.uk/membership</w:instrText>
      </w:r>
      <w:r>
        <w:rPr>
          <w:rFonts w:eastAsia="Times New Roman" w:cs="Times New Roman"/>
          <w:bCs/>
          <w:sz w:val="24"/>
          <w:szCs w:val="24"/>
          <w:lang w:eastAsia="en-GB"/>
        </w:rPr>
        <w:instrText xml:space="preserve">" </w:instrText>
      </w:r>
      <w:r>
        <w:rPr>
          <w:rFonts w:eastAsia="Times New Roman" w:cs="Times New Roman"/>
          <w:bCs/>
          <w:sz w:val="24"/>
          <w:szCs w:val="24"/>
          <w:lang w:eastAsia="en-GB"/>
        </w:rPr>
        <w:fldChar w:fldCharType="separate"/>
      </w:r>
      <w:r w:rsidRPr="00022913">
        <w:rPr>
          <w:rStyle w:val="Hyperlink"/>
          <w:rFonts w:eastAsia="Times New Roman" w:cs="Times New Roman"/>
          <w:bCs/>
          <w:sz w:val="24"/>
          <w:szCs w:val="24"/>
          <w:lang w:eastAsia="en-GB"/>
        </w:rPr>
        <w:t>https://www.britishcycling.org.uk/membership</w:t>
      </w:r>
      <w:r>
        <w:rPr>
          <w:rFonts w:eastAsia="Times New Roman" w:cs="Times New Roman"/>
          <w:bCs/>
          <w:sz w:val="24"/>
          <w:szCs w:val="24"/>
          <w:lang w:eastAsia="en-GB"/>
        </w:rPr>
        <w:fldChar w:fldCharType="end"/>
      </w:r>
      <w:r>
        <w:rPr>
          <w:rFonts w:eastAsia="Times New Roman" w:cs="Times New Roman"/>
          <w:bCs/>
          <w:sz w:val="24"/>
          <w:szCs w:val="24"/>
          <w:lang w:eastAsia="en-GB"/>
        </w:rPr>
        <w:t xml:space="preserve"> )</w:t>
      </w:r>
    </w:p>
    <w:p w14:paraId="687C0BBC" w14:textId="38B71E97" w:rsidR="00D77E69" w:rsidRDefault="00D77E69" w:rsidP="00583A16">
      <w:pPr>
        <w:spacing w:after="0" w:line="240" w:lineRule="auto"/>
        <w:rPr>
          <w:rFonts w:eastAsia="Times New Roman" w:cs="Times New Roman"/>
          <w:bCs/>
          <w:sz w:val="24"/>
          <w:szCs w:val="24"/>
          <w:lang w:eastAsia="en-GB"/>
        </w:rPr>
      </w:pPr>
      <w:r>
        <w:rPr>
          <w:rFonts w:eastAsia="Times New Roman" w:cs="Times New Roman"/>
          <w:bCs/>
          <w:sz w:val="24"/>
          <w:szCs w:val="24"/>
          <w:lang w:eastAsia="en-GB"/>
        </w:rPr>
        <w:t>As a member of British Cycle you get liability insurance included. (</w:t>
      </w:r>
      <w:proofErr w:type="gramStart"/>
      <w:r>
        <w:rPr>
          <w:rFonts w:eastAsia="Times New Roman" w:cs="Times New Roman"/>
          <w:bCs/>
          <w:sz w:val="24"/>
          <w:szCs w:val="24"/>
          <w:lang w:eastAsia="en-GB"/>
        </w:rPr>
        <w:t>ranges</w:t>
      </w:r>
      <w:proofErr w:type="gramEnd"/>
      <w:r>
        <w:rPr>
          <w:rFonts w:eastAsia="Times New Roman" w:cs="Times New Roman"/>
          <w:bCs/>
          <w:sz w:val="24"/>
          <w:szCs w:val="24"/>
          <w:lang w:eastAsia="en-GB"/>
        </w:rPr>
        <w:t xml:space="preserve"> between £21 -£77 pa)</w:t>
      </w:r>
      <w:bookmarkStart w:id="0" w:name="_GoBack"/>
      <w:bookmarkEnd w:id="0"/>
    </w:p>
    <w:p w14:paraId="79DB1338" w14:textId="77777777" w:rsidR="00D77E69" w:rsidRDefault="00D77E69" w:rsidP="00583A16">
      <w:pPr>
        <w:spacing w:after="0" w:line="240" w:lineRule="auto"/>
        <w:rPr>
          <w:rFonts w:eastAsia="Times New Roman" w:cs="Times New Roman"/>
          <w:bCs/>
          <w:sz w:val="24"/>
          <w:szCs w:val="24"/>
          <w:lang w:eastAsia="en-GB"/>
        </w:rPr>
      </w:pPr>
    </w:p>
    <w:p w14:paraId="35692FF3" w14:textId="40737F6C" w:rsidR="00D77E69" w:rsidRPr="00D77E69" w:rsidRDefault="00D77E69" w:rsidP="00583A16">
      <w:pPr>
        <w:spacing w:after="0" w:line="240" w:lineRule="auto"/>
        <w:rPr>
          <w:rFonts w:eastAsia="Times New Roman" w:cs="Times New Roman"/>
          <w:b/>
          <w:bCs/>
          <w:sz w:val="24"/>
          <w:szCs w:val="24"/>
          <w:lang w:eastAsia="en-GB"/>
        </w:rPr>
      </w:pPr>
      <w:r w:rsidRPr="00D77E69">
        <w:rPr>
          <w:rFonts w:eastAsia="Times New Roman" w:cs="Times New Roman"/>
          <w:b/>
          <w:bCs/>
          <w:sz w:val="24"/>
          <w:szCs w:val="24"/>
          <w:lang w:eastAsia="en-GB"/>
        </w:rPr>
        <w:t xml:space="preserve">Cyclists Touring Club – the National </w:t>
      </w:r>
      <w:r>
        <w:rPr>
          <w:rFonts w:eastAsia="Times New Roman" w:cs="Times New Roman"/>
          <w:b/>
          <w:bCs/>
          <w:sz w:val="24"/>
          <w:szCs w:val="24"/>
          <w:lang w:eastAsia="en-GB"/>
        </w:rPr>
        <w:t>Cyclist</w:t>
      </w:r>
      <w:r w:rsidRPr="00D77E69">
        <w:rPr>
          <w:rFonts w:eastAsia="Times New Roman" w:cs="Times New Roman"/>
          <w:b/>
          <w:bCs/>
          <w:sz w:val="24"/>
          <w:szCs w:val="24"/>
          <w:lang w:eastAsia="en-GB"/>
        </w:rPr>
        <w:t xml:space="preserve"> Charity (CTC)</w:t>
      </w:r>
    </w:p>
    <w:p w14:paraId="0C9536D5" w14:textId="77777777" w:rsidR="00D77E69" w:rsidRDefault="00D77E69" w:rsidP="00583A16">
      <w:pPr>
        <w:spacing w:after="0" w:line="240" w:lineRule="auto"/>
        <w:rPr>
          <w:rFonts w:eastAsia="Times New Roman" w:cs="Times New Roman"/>
          <w:bCs/>
          <w:sz w:val="24"/>
          <w:szCs w:val="24"/>
          <w:lang w:eastAsia="en-GB"/>
        </w:rPr>
      </w:pPr>
      <w:proofErr w:type="gramStart"/>
      <w:r>
        <w:rPr>
          <w:rFonts w:eastAsia="Times New Roman" w:cs="Times New Roman"/>
          <w:bCs/>
          <w:sz w:val="24"/>
          <w:szCs w:val="24"/>
          <w:lang w:eastAsia="en-GB"/>
        </w:rPr>
        <w:t xml:space="preserve">( </w:t>
      </w:r>
      <w:proofErr w:type="gramEnd"/>
      <w:hyperlink r:id="rId12" w:history="1">
        <w:r w:rsidRPr="00022913">
          <w:rPr>
            <w:rStyle w:val="Hyperlink"/>
            <w:rFonts w:eastAsia="Times New Roman" w:cs="Times New Roman"/>
            <w:bCs/>
            <w:sz w:val="24"/>
            <w:szCs w:val="24"/>
            <w:lang w:eastAsia="en-GB"/>
          </w:rPr>
          <w:t>http://www.ctc.org.uk/membership/affiliate-membership-for-cycling-clubs-and-groups-of-all-types-and-sizes</w:t>
        </w:r>
      </w:hyperlink>
      <w:r>
        <w:rPr>
          <w:rFonts w:eastAsia="Times New Roman" w:cs="Times New Roman"/>
          <w:bCs/>
          <w:sz w:val="24"/>
          <w:szCs w:val="24"/>
          <w:lang w:eastAsia="en-GB"/>
        </w:rPr>
        <w:t xml:space="preserve"> )</w:t>
      </w:r>
    </w:p>
    <w:p w14:paraId="3DABC9BD" w14:textId="6DC85022" w:rsidR="00D77E69" w:rsidRPr="00EE3ED3" w:rsidRDefault="00D77E69" w:rsidP="00583A16">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The BG&amp;Es Cycling Club is a Group Member of the CTC and as such individual members can get a discount on insurance through the CTC (Approx. £18 pa) </w:t>
      </w:r>
    </w:p>
    <w:p w14:paraId="16681A7F" w14:textId="77777777" w:rsidR="00583A16" w:rsidRDefault="00583A16" w:rsidP="00100C34">
      <w:pPr>
        <w:spacing w:after="0" w:line="240" w:lineRule="auto"/>
      </w:pPr>
    </w:p>
    <w:p w14:paraId="79030F35" w14:textId="77777777" w:rsidR="000531C0" w:rsidRPr="00583A16" w:rsidRDefault="000531C0" w:rsidP="000531C0">
      <w:pPr>
        <w:spacing w:after="0" w:line="240" w:lineRule="auto"/>
        <w:rPr>
          <w:b/>
          <w:color w:val="FF0000"/>
        </w:rPr>
      </w:pPr>
      <w:r w:rsidRPr="00583A16">
        <w:rPr>
          <w:b/>
          <w:color w:val="FF0000"/>
        </w:rPr>
        <w:t>No Liability</w:t>
      </w:r>
    </w:p>
    <w:p w14:paraId="056B5CBE" w14:textId="77777777" w:rsidR="000531C0" w:rsidRDefault="000531C0" w:rsidP="000531C0">
      <w:pPr>
        <w:spacing w:after="0" w:line="240" w:lineRule="auto"/>
        <w:rPr>
          <w:rFonts w:eastAsia="Times New Roman" w:cs="Times New Roman"/>
          <w:bCs/>
          <w:sz w:val="24"/>
          <w:szCs w:val="24"/>
          <w:lang w:eastAsia="en-GB"/>
        </w:rPr>
      </w:pPr>
      <w:r>
        <w:rPr>
          <w:rFonts w:eastAsia="Times New Roman" w:cs="Times New Roman"/>
          <w:bCs/>
          <w:sz w:val="24"/>
          <w:szCs w:val="24"/>
          <w:lang w:eastAsia="en-GB"/>
        </w:rPr>
        <w:t>All riders ride at their own risk and the BG&amp;E Cycling Club does not accept any responsibility and is not liable for the rider’s safety.</w:t>
      </w:r>
    </w:p>
    <w:p w14:paraId="012EBC86" w14:textId="77777777" w:rsidR="000531C0" w:rsidRDefault="000531C0" w:rsidP="00100C34">
      <w:pPr>
        <w:spacing w:after="0" w:line="240" w:lineRule="auto"/>
      </w:pPr>
    </w:p>
    <w:p w14:paraId="2AE1C527" w14:textId="325533F3" w:rsidR="00D77E69" w:rsidRPr="00D77E69" w:rsidRDefault="00D77E69" w:rsidP="00100C34">
      <w:pPr>
        <w:spacing w:after="0" w:line="240" w:lineRule="auto"/>
        <w:rPr>
          <w:b/>
          <w:color w:val="FF0000"/>
        </w:rPr>
      </w:pPr>
      <w:r w:rsidRPr="00D77E69">
        <w:rPr>
          <w:b/>
          <w:color w:val="FF0000"/>
        </w:rPr>
        <w:t>Contact:</w:t>
      </w:r>
    </w:p>
    <w:p w14:paraId="06BEBC7C" w14:textId="19959B9E" w:rsidR="000037C4" w:rsidRPr="003447EA" w:rsidRDefault="000037C4" w:rsidP="00100C34">
      <w:pPr>
        <w:spacing w:after="0" w:line="240" w:lineRule="auto"/>
      </w:pPr>
      <w:r>
        <w:t xml:space="preserve">If you have any queries please send an email to: </w:t>
      </w:r>
      <w:hyperlink r:id="rId13" w:history="1">
        <w:r w:rsidRPr="00BB4EA3">
          <w:rPr>
            <w:rStyle w:val="Hyperlink"/>
          </w:rPr>
          <w:t>contact@bgecyclingclub.co.uk</w:t>
        </w:r>
      </w:hyperlink>
      <w:r>
        <w:t xml:space="preserve"> </w:t>
      </w:r>
    </w:p>
    <w:sectPr w:rsidR="000037C4" w:rsidRPr="003447EA" w:rsidSect="00A70B92">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07EF" w14:textId="77777777" w:rsidR="008D5202" w:rsidRDefault="008D5202" w:rsidP="00E34E70">
      <w:pPr>
        <w:spacing w:after="0" w:line="240" w:lineRule="auto"/>
      </w:pPr>
      <w:r>
        <w:separator/>
      </w:r>
    </w:p>
  </w:endnote>
  <w:endnote w:type="continuationSeparator" w:id="0">
    <w:p w14:paraId="244A2D06" w14:textId="77777777" w:rsidR="008D5202" w:rsidRDefault="008D5202" w:rsidP="00E3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7432"/>
      <w:docPartObj>
        <w:docPartGallery w:val="Page Numbers (Bottom of Page)"/>
        <w:docPartUnique/>
      </w:docPartObj>
    </w:sdtPr>
    <w:sdtEndPr>
      <w:rPr>
        <w:color w:val="7F7F7F" w:themeColor="background1" w:themeShade="7F"/>
        <w:spacing w:val="60"/>
      </w:rPr>
    </w:sdtEndPr>
    <w:sdtContent>
      <w:p w14:paraId="18E9F54F" w14:textId="07E2507C" w:rsidR="00E34E70" w:rsidRDefault="00F27A66" w:rsidP="00F27A66">
        <w:pPr>
          <w:pStyle w:val="Footer"/>
          <w:pBdr>
            <w:top w:val="single" w:sz="4" w:space="1" w:color="D9D9D9" w:themeColor="background1" w:themeShade="D9"/>
          </w:pBdr>
        </w:pPr>
        <w:r>
          <w:t>B</w:t>
        </w:r>
        <w:r w:rsidR="00B362B7">
          <w:t>G&amp;E Rider’s Guide 15-04-2015 v.1</w:t>
        </w:r>
        <w:r>
          <w:tab/>
        </w:r>
        <w:r>
          <w:tab/>
        </w:r>
        <w:r w:rsidR="00E34E70">
          <w:fldChar w:fldCharType="begin"/>
        </w:r>
        <w:r w:rsidR="00E34E70">
          <w:instrText xml:space="preserve"> PAGE   \* MERGEFORMAT </w:instrText>
        </w:r>
        <w:r w:rsidR="00E34E70">
          <w:fldChar w:fldCharType="separate"/>
        </w:r>
        <w:r w:rsidR="00B362B7">
          <w:rPr>
            <w:noProof/>
          </w:rPr>
          <w:t>1</w:t>
        </w:r>
        <w:r w:rsidR="00E34E70">
          <w:rPr>
            <w:noProof/>
          </w:rPr>
          <w:fldChar w:fldCharType="end"/>
        </w:r>
        <w:r w:rsidR="00E34E70">
          <w:t xml:space="preserve"> | </w:t>
        </w:r>
        <w:r w:rsidR="00E34E70">
          <w:rPr>
            <w:color w:val="7F7F7F" w:themeColor="background1" w:themeShade="7F"/>
            <w:spacing w:val="60"/>
          </w:rPr>
          <w:t>Page</w:t>
        </w:r>
      </w:p>
    </w:sdtContent>
  </w:sdt>
  <w:p w14:paraId="62749A4F" w14:textId="77777777" w:rsidR="00E34E70" w:rsidRDefault="00E34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2631E" w14:textId="77777777" w:rsidR="008D5202" w:rsidRDefault="008D5202" w:rsidP="00E34E70">
      <w:pPr>
        <w:spacing w:after="0" w:line="240" w:lineRule="auto"/>
      </w:pPr>
      <w:r>
        <w:separator/>
      </w:r>
    </w:p>
  </w:footnote>
  <w:footnote w:type="continuationSeparator" w:id="0">
    <w:p w14:paraId="6983495D" w14:textId="77777777" w:rsidR="008D5202" w:rsidRDefault="008D5202" w:rsidP="00E34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35C2"/>
    <w:multiLevelType w:val="hybridMultilevel"/>
    <w:tmpl w:val="FF0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B47A2"/>
    <w:multiLevelType w:val="hybridMultilevel"/>
    <w:tmpl w:val="D046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50A17"/>
    <w:multiLevelType w:val="multilevel"/>
    <w:tmpl w:val="9A6A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A0CF6"/>
    <w:multiLevelType w:val="multilevel"/>
    <w:tmpl w:val="BF48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076C4"/>
    <w:multiLevelType w:val="multilevel"/>
    <w:tmpl w:val="29CA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12684"/>
    <w:multiLevelType w:val="multilevel"/>
    <w:tmpl w:val="B2F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67C6E"/>
    <w:multiLevelType w:val="multilevel"/>
    <w:tmpl w:val="968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0F"/>
    <w:rsid w:val="000037C4"/>
    <w:rsid w:val="000531C0"/>
    <w:rsid w:val="000977C2"/>
    <w:rsid w:val="00100C34"/>
    <w:rsid w:val="0016276C"/>
    <w:rsid w:val="001741D8"/>
    <w:rsid w:val="00222853"/>
    <w:rsid w:val="003447EA"/>
    <w:rsid w:val="003D4466"/>
    <w:rsid w:val="0041309E"/>
    <w:rsid w:val="004C6385"/>
    <w:rsid w:val="00583A16"/>
    <w:rsid w:val="005B0CFB"/>
    <w:rsid w:val="007B329D"/>
    <w:rsid w:val="007C1B8F"/>
    <w:rsid w:val="008A7AC7"/>
    <w:rsid w:val="008D5202"/>
    <w:rsid w:val="00A70B92"/>
    <w:rsid w:val="00A85D69"/>
    <w:rsid w:val="00B362B7"/>
    <w:rsid w:val="00B60126"/>
    <w:rsid w:val="00C056D5"/>
    <w:rsid w:val="00C07A0F"/>
    <w:rsid w:val="00D15521"/>
    <w:rsid w:val="00D35269"/>
    <w:rsid w:val="00D77E69"/>
    <w:rsid w:val="00E15080"/>
    <w:rsid w:val="00E34E70"/>
    <w:rsid w:val="00EA0156"/>
    <w:rsid w:val="00F27A66"/>
    <w:rsid w:val="00FB4B2A"/>
    <w:rsid w:val="00FF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F9F9"/>
  <w15:chartTrackingRefBased/>
  <w15:docId w15:val="{B36EFDD5-DC1C-4578-97AF-C7D0CF34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7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A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07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7A0F"/>
    <w:rPr>
      <w:color w:val="0000FF"/>
      <w:u w:val="single"/>
    </w:rPr>
  </w:style>
  <w:style w:type="character" w:styleId="Emphasis">
    <w:name w:val="Emphasis"/>
    <w:basedOn w:val="DefaultParagraphFont"/>
    <w:uiPriority w:val="20"/>
    <w:qFormat/>
    <w:rsid w:val="00C07A0F"/>
    <w:rPr>
      <w:i/>
      <w:iCs/>
    </w:rPr>
  </w:style>
  <w:style w:type="paragraph" w:styleId="ListParagraph">
    <w:name w:val="List Paragraph"/>
    <w:basedOn w:val="Normal"/>
    <w:uiPriority w:val="34"/>
    <w:qFormat/>
    <w:rsid w:val="00100C34"/>
    <w:pPr>
      <w:ind w:left="720"/>
      <w:contextualSpacing/>
    </w:pPr>
  </w:style>
  <w:style w:type="paragraph" w:styleId="Header">
    <w:name w:val="header"/>
    <w:basedOn w:val="Normal"/>
    <w:link w:val="HeaderChar"/>
    <w:uiPriority w:val="99"/>
    <w:unhideWhenUsed/>
    <w:rsid w:val="00E34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70"/>
  </w:style>
  <w:style w:type="paragraph" w:styleId="Footer">
    <w:name w:val="footer"/>
    <w:basedOn w:val="Normal"/>
    <w:link w:val="FooterChar"/>
    <w:uiPriority w:val="99"/>
    <w:unhideWhenUsed/>
    <w:rsid w:val="00E34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E70"/>
  </w:style>
  <w:style w:type="character" w:styleId="Strong">
    <w:name w:val="Strong"/>
    <w:basedOn w:val="DefaultParagraphFont"/>
    <w:uiPriority w:val="22"/>
    <w:qFormat/>
    <w:rsid w:val="0009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7123">
      <w:bodyDiv w:val="1"/>
      <w:marLeft w:val="0"/>
      <w:marRight w:val="0"/>
      <w:marTop w:val="0"/>
      <w:marBottom w:val="0"/>
      <w:divBdr>
        <w:top w:val="none" w:sz="0" w:space="0" w:color="auto"/>
        <w:left w:val="none" w:sz="0" w:space="0" w:color="auto"/>
        <w:bottom w:val="none" w:sz="0" w:space="0" w:color="auto"/>
        <w:right w:val="none" w:sz="0" w:space="0" w:color="auto"/>
      </w:divBdr>
    </w:div>
    <w:div w:id="1416249004">
      <w:bodyDiv w:val="1"/>
      <w:marLeft w:val="0"/>
      <w:marRight w:val="0"/>
      <w:marTop w:val="0"/>
      <w:marBottom w:val="0"/>
      <w:divBdr>
        <w:top w:val="none" w:sz="0" w:space="0" w:color="auto"/>
        <w:left w:val="none" w:sz="0" w:space="0" w:color="auto"/>
        <w:bottom w:val="none" w:sz="0" w:space="0" w:color="auto"/>
        <w:right w:val="none" w:sz="0" w:space="0" w:color="auto"/>
      </w:divBdr>
    </w:div>
    <w:div w:id="1646354297">
      <w:bodyDiv w:val="1"/>
      <w:marLeft w:val="0"/>
      <w:marRight w:val="0"/>
      <w:marTop w:val="0"/>
      <w:marBottom w:val="0"/>
      <w:divBdr>
        <w:top w:val="none" w:sz="0" w:space="0" w:color="auto"/>
        <w:left w:val="none" w:sz="0" w:space="0" w:color="auto"/>
        <w:bottom w:val="none" w:sz="0" w:space="0" w:color="auto"/>
        <w:right w:val="none" w:sz="0" w:space="0" w:color="auto"/>
      </w:divBdr>
    </w:div>
    <w:div w:id="2101220194">
      <w:bodyDiv w:val="1"/>
      <w:marLeft w:val="0"/>
      <w:marRight w:val="0"/>
      <w:marTop w:val="0"/>
      <w:marBottom w:val="0"/>
      <w:divBdr>
        <w:top w:val="none" w:sz="0" w:space="0" w:color="auto"/>
        <w:left w:val="none" w:sz="0" w:space="0" w:color="auto"/>
        <w:bottom w:val="none" w:sz="0" w:space="0" w:color="auto"/>
        <w:right w:val="none" w:sz="0" w:space="0" w:color="auto"/>
      </w:divBdr>
      <w:divsChild>
        <w:div w:id="21123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ules-for-cyclists-59-to-82/overview-59-to-71" TargetMode="External"/><Relationship Id="rId13" Type="http://schemas.openxmlformats.org/officeDocument/2006/relationships/hyperlink" Target="mailto:contact@bgecyclingclub.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tc.org.uk/membership/affiliate-membership-for-cycling-clubs-and-groups-of-all-types-and-siz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seWlSY03O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using-the-road-159-to-203/road-junctions-170-to-183" TargetMode="External"/><Relationship Id="rId4" Type="http://schemas.openxmlformats.org/officeDocument/2006/relationships/webSettings" Target="webSettings.xml"/><Relationship Id="rId9" Type="http://schemas.openxmlformats.org/officeDocument/2006/relationships/hyperlink" Target="https://www.gov.uk/rules-for-cyclists-59-to-82/overview-59-to-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dc:creator>
  <cp:keywords/>
  <dc:description/>
  <cp:lastModifiedBy>Rebecca Seeley Harris</cp:lastModifiedBy>
  <cp:revision>5</cp:revision>
  <dcterms:created xsi:type="dcterms:W3CDTF">2015-04-15T14:40:00Z</dcterms:created>
  <dcterms:modified xsi:type="dcterms:W3CDTF">2015-04-15T15:32:00Z</dcterms:modified>
</cp:coreProperties>
</file>